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37523" w14:textId="20AA2D96" w:rsidR="00D53E6F" w:rsidRPr="00D53E6F" w:rsidRDefault="00D53E6F">
      <w:pPr>
        <w:rPr>
          <w:b/>
          <w:sz w:val="40"/>
          <w:szCs w:val="40"/>
        </w:rPr>
      </w:pPr>
      <w:bookmarkStart w:id="0" w:name="_GoBack"/>
      <w:bookmarkEnd w:id="0"/>
      <w:r w:rsidRPr="00D53E6F">
        <w:rPr>
          <w:b/>
          <w:sz w:val="40"/>
          <w:szCs w:val="40"/>
        </w:rPr>
        <w:t xml:space="preserve">HAYWARD’S PRIMARY SCHOOL CURRICULUM OVERVIEW YEAR </w:t>
      </w:r>
      <w:r w:rsidR="007B2622">
        <w:rPr>
          <w:b/>
          <w:sz w:val="40"/>
          <w:szCs w:val="40"/>
        </w:rPr>
        <w:t>3</w:t>
      </w:r>
      <w:r w:rsidRPr="00D53E6F">
        <w:rPr>
          <w:b/>
          <w:sz w:val="40"/>
          <w:szCs w:val="40"/>
        </w:rPr>
        <w:t xml:space="preserve"> and </w:t>
      </w:r>
      <w:r w:rsidR="007B2622">
        <w:rPr>
          <w:b/>
          <w:sz w:val="40"/>
          <w:szCs w:val="40"/>
        </w:rPr>
        <w:t>4</w:t>
      </w:r>
      <w:r w:rsidRPr="00D53E6F">
        <w:rPr>
          <w:b/>
          <w:sz w:val="40"/>
          <w:szCs w:val="40"/>
        </w:rPr>
        <w:t xml:space="preserve"> YEAR </w:t>
      </w:r>
      <w:r w:rsidR="003416B9">
        <w:rPr>
          <w:b/>
          <w:sz w:val="40"/>
          <w:szCs w:val="40"/>
        </w:rPr>
        <w:t>B</w:t>
      </w:r>
      <w:r w:rsidRPr="00D53E6F">
        <w:rPr>
          <w:b/>
          <w:sz w:val="40"/>
          <w:szCs w:val="40"/>
        </w:rPr>
        <w:t xml:space="preserve"> </w:t>
      </w:r>
    </w:p>
    <w:tbl>
      <w:tblPr>
        <w:tblStyle w:val="TableGrid"/>
        <w:tblW w:w="21541" w:type="dxa"/>
        <w:tblLook w:val="04A0" w:firstRow="1" w:lastRow="0" w:firstColumn="1" w:lastColumn="0" w:noHBand="0" w:noVBand="1"/>
      </w:tblPr>
      <w:tblGrid>
        <w:gridCol w:w="7083"/>
        <w:gridCol w:w="4819"/>
        <w:gridCol w:w="4678"/>
        <w:gridCol w:w="4961"/>
      </w:tblGrid>
      <w:tr w:rsidR="00232E96" w14:paraId="6DCB7AAF" w14:textId="77777777" w:rsidTr="00232E96">
        <w:trPr>
          <w:trHeight w:val="1777"/>
        </w:trPr>
        <w:tc>
          <w:tcPr>
            <w:tcW w:w="7083" w:type="dxa"/>
            <w:vMerge w:val="restart"/>
            <w:shd w:val="clear" w:color="auto" w:fill="FFFF00"/>
          </w:tcPr>
          <w:p w14:paraId="4A317D28" w14:textId="0C695F2A" w:rsidR="00232E96" w:rsidRPr="00D53E6F" w:rsidRDefault="00232E96" w:rsidP="00D53E6F">
            <w:pPr>
              <w:rPr>
                <w:sz w:val="26"/>
                <w:szCs w:val="26"/>
              </w:rPr>
            </w:pPr>
            <w:r>
              <w:rPr>
                <w:b/>
                <w:bCs/>
                <w:sz w:val="26"/>
                <w:szCs w:val="26"/>
              </w:rPr>
              <w:t xml:space="preserve">B1 Journey Through the Jurassic </w:t>
            </w:r>
          </w:p>
          <w:p w14:paraId="49D72ECE" w14:textId="07341FC5" w:rsidR="00232E96" w:rsidRDefault="00232E96" w:rsidP="00D53E6F">
            <w:pPr>
              <w:rPr>
                <w:b/>
                <w:bCs/>
                <w:sz w:val="26"/>
                <w:szCs w:val="26"/>
              </w:rPr>
            </w:pPr>
            <w:r>
              <w:rPr>
                <w:color w:val="FF0000"/>
                <w:sz w:val="26"/>
                <w:szCs w:val="26"/>
              </w:rPr>
              <w:t>What was the world like when dinosaurs roamed? During this topic we will look at how has the Earth has changed over the millions of years since the Jurassic period, how it is we know dinosaurs existed and what our world is actually made of.</w:t>
            </w:r>
          </w:p>
          <w:p w14:paraId="0CC107A0" w14:textId="77777777" w:rsidR="00232E96" w:rsidRDefault="00232E96" w:rsidP="00D53E6F">
            <w:pPr>
              <w:rPr>
                <w:b/>
                <w:bCs/>
                <w:sz w:val="26"/>
                <w:szCs w:val="26"/>
              </w:rPr>
            </w:pPr>
          </w:p>
          <w:p w14:paraId="5F2B6E86" w14:textId="68F7FD65" w:rsidR="00232E96" w:rsidRPr="00B37B1A" w:rsidRDefault="00232E96" w:rsidP="00D53E6F">
            <w:pPr>
              <w:rPr>
                <w:sz w:val="26"/>
                <w:szCs w:val="26"/>
                <w:u w:val="single"/>
              </w:rPr>
            </w:pPr>
            <w:r w:rsidRPr="00B37B1A">
              <w:rPr>
                <w:b/>
                <w:bCs/>
                <w:sz w:val="26"/>
                <w:szCs w:val="26"/>
                <w:u w:val="single"/>
              </w:rPr>
              <w:t xml:space="preserve">Memorable Experience </w:t>
            </w:r>
          </w:p>
          <w:p w14:paraId="649D1D76" w14:textId="77777777" w:rsidR="00232E96" w:rsidRPr="00B37B1A" w:rsidRDefault="00232E96">
            <w:pPr>
              <w:rPr>
                <w:b/>
                <w:bCs/>
                <w:sz w:val="26"/>
                <w:szCs w:val="26"/>
              </w:rPr>
            </w:pPr>
            <w:r w:rsidRPr="00B37B1A">
              <w:rPr>
                <w:b/>
                <w:bCs/>
                <w:sz w:val="26"/>
                <w:szCs w:val="26"/>
              </w:rPr>
              <w:t xml:space="preserve">Trip to </w:t>
            </w:r>
            <w:proofErr w:type="spellStart"/>
            <w:r w:rsidRPr="00B37B1A">
              <w:rPr>
                <w:b/>
                <w:bCs/>
                <w:sz w:val="26"/>
                <w:szCs w:val="26"/>
              </w:rPr>
              <w:t>Charmouth</w:t>
            </w:r>
            <w:proofErr w:type="spellEnd"/>
            <w:r w:rsidRPr="00B37B1A">
              <w:rPr>
                <w:b/>
                <w:bCs/>
                <w:sz w:val="26"/>
                <w:szCs w:val="26"/>
              </w:rPr>
              <w:t xml:space="preserve">    </w:t>
            </w:r>
          </w:p>
          <w:p w14:paraId="203BF4C8" w14:textId="23C8ACE2" w:rsidR="00232E96" w:rsidRPr="00D53E6F" w:rsidRDefault="00232E96">
            <w:pPr>
              <w:rPr>
                <w:sz w:val="26"/>
                <w:szCs w:val="26"/>
              </w:rPr>
            </w:pPr>
          </w:p>
        </w:tc>
        <w:tc>
          <w:tcPr>
            <w:tcW w:w="4819" w:type="dxa"/>
            <w:vMerge w:val="restart"/>
            <w:shd w:val="clear" w:color="auto" w:fill="FFC000" w:themeFill="accent4"/>
          </w:tcPr>
          <w:p w14:paraId="372A57ED" w14:textId="77777777" w:rsidR="00232E96" w:rsidRPr="00D53E6F" w:rsidRDefault="00232E96" w:rsidP="00D53E6F">
            <w:pPr>
              <w:rPr>
                <w:sz w:val="26"/>
                <w:szCs w:val="26"/>
              </w:rPr>
            </w:pPr>
            <w:r w:rsidRPr="00D53E6F">
              <w:rPr>
                <w:b/>
                <w:bCs/>
                <w:sz w:val="26"/>
                <w:szCs w:val="26"/>
              </w:rPr>
              <w:t>SCIENCE and DT</w:t>
            </w:r>
          </w:p>
          <w:p w14:paraId="0028C246" w14:textId="77777777" w:rsidR="00232E96" w:rsidRDefault="00232E96" w:rsidP="007B2622">
            <w:pPr>
              <w:rPr>
                <w:sz w:val="26"/>
                <w:szCs w:val="26"/>
              </w:rPr>
            </w:pPr>
            <w:r>
              <w:rPr>
                <w:sz w:val="26"/>
                <w:szCs w:val="26"/>
              </w:rPr>
              <w:t>Plants / Animals</w:t>
            </w:r>
          </w:p>
          <w:p w14:paraId="7C0D07DB" w14:textId="77777777" w:rsidR="00232E96" w:rsidRDefault="00232E96" w:rsidP="007B2622">
            <w:pPr>
              <w:rPr>
                <w:sz w:val="26"/>
                <w:szCs w:val="26"/>
              </w:rPr>
            </w:pPr>
            <w:r>
              <w:rPr>
                <w:sz w:val="26"/>
                <w:szCs w:val="26"/>
              </w:rPr>
              <w:t xml:space="preserve">Rocks </w:t>
            </w:r>
          </w:p>
          <w:p w14:paraId="4E6B4CA5" w14:textId="77777777" w:rsidR="00232E96" w:rsidRDefault="00232E96" w:rsidP="007B2622">
            <w:pPr>
              <w:rPr>
                <w:sz w:val="26"/>
                <w:szCs w:val="26"/>
              </w:rPr>
            </w:pPr>
            <w:r>
              <w:rPr>
                <w:sz w:val="26"/>
                <w:szCs w:val="26"/>
              </w:rPr>
              <w:t xml:space="preserve">Light </w:t>
            </w:r>
          </w:p>
          <w:p w14:paraId="6FE7FF70" w14:textId="77777777" w:rsidR="00232E96" w:rsidRDefault="00232E96" w:rsidP="007B2622">
            <w:pPr>
              <w:rPr>
                <w:sz w:val="26"/>
                <w:szCs w:val="26"/>
              </w:rPr>
            </w:pPr>
            <w:r>
              <w:rPr>
                <w:sz w:val="26"/>
                <w:szCs w:val="26"/>
              </w:rPr>
              <w:t xml:space="preserve">Forces and Magnets </w:t>
            </w:r>
          </w:p>
          <w:p w14:paraId="259DDCB6" w14:textId="77777777" w:rsidR="00232E96" w:rsidRDefault="00232E96" w:rsidP="007B2622">
            <w:pPr>
              <w:rPr>
                <w:sz w:val="26"/>
                <w:szCs w:val="26"/>
              </w:rPr>
            </w:pPr>
            <w:r>
              <w:rPr>
                <w:sz w:val="26"/>
                <w:szCs w:val="26"/>
              </w:rPr>
              <w:t>States of Matter</w:t>
            </w:r>
          </w:p>
          <w:p w14:paraId="311F0182" w14:textId="77777777" w:rsidR="00232E96" w:rsidRDefault="00232E96" w:rsidP="007B2622">
            <w:pPr>
              <w:rPr>
                <w:sz w:val="26"/>
                <w:szCs w:val="26"/>
              </w:rPr>
            </w:pPr>
            <w:r>
              <w:rPr>
                <w:sz w:val="26"/>
                <w:szCs w:val="26"/>
              </w:rPr>
              <w:t>Sound</w:t>
            </w:r>
          </w:p>
          <w:p w14:paraId="73A1F16D" w14:textId="6A1F061E" w:rsidR="00232E96" w:rsidRPr="00D53E6F" w:rsidRDefault="00232E96" w:rsidP="007B2622">
            <w:pPr>
              <w:rPr>
                <w:sz w:val="26"/>
                <w:szCs w:val="26"/>
              </w:rPr>
            </w:pPr>
            <w:r>
              <w:rPr>
                <w:sz w:val="26"/>
                <w:szCs w:val="26"/>
              </w:rPr>
              <w:t xml:space="preserve">Electricity </w:t>
            </w:r>
          </w:p>
        </w:tc>
        <w:tc>
          <w:tcPr>
            <w:tcW w:w="4678" w:type="dxa"/>
            <w:shd w:val="clear" w:color="auto" w:fill="7030A0"/>
          </w:tcPr>
          <w:p w14:paraId="26B7C6B4" w14:textId="77777777" w:rsidR="00232E96" w:rsidRPr="00D53E6F" w:rsidRDefault="00232E96" w:rsidP="00D53E6F">
            <w:pPr>
              <w:rPr>
                <w:color w:val="FFFFFF" w:themeColor="background1"/>
                <w:sz w:val="26"/>
                <w:szCs w:val="26"/>
              </w:rPr>
            </w:pPr>
            <w:r w:rsidRPr="00D53E6F">
              <w:rPr>
                <w:b/>
                <w:bCs/>
                <w:color w:val="FFFFFF" w:themeColor="background1"/>
                <w:sz w:val="26"/>
                <w:szCs w:val="26"/>
              </w:rPr>
              <w:t>MUSICAL OPPORTUNITIES</w:t>
            </w:r>
          </w:p>
          <w:p w14:paraId="734EB4A4" w14:textId="77777777" w:rsidR="00232E96" w:rsidRPr="00D53E6F" w:rsidRDefault="00232E96" w:rsidP="00D53E6F">
            <w:pPr>
              <w:rPr>
                <w:color w:val="FFFFFF" w:themeColor="background1"/>
                <w:sz w:val="26"/>
                <w:szCs w:val="26"/>
              </w:rPr>
            </w:pPr>
            <w:r w:rsidRPr="00D53E6F">
              <w:rPr>
                <w:color w:val="FFFFFF" w:themeColor="background1"/>
                <w:sz w:val="26"/>
                <w:szCs w:val="26"/>
              </w:rPr>
              <w:t>Weekly Music Lessons</w:t>
            </w:r>
          </w:p>
          <w:p w14:paraId="2D74DBD5" w14:textId="77777777" w:rsidR="00232E96" w:rsidRPr="00D53E6F" w:rsidRDefault="00232E96" w:rsidP="00D53E6F">
            <w:pPr>
              <w:rPr>
                <w:color w:val="FFFFFF" w:themeColor="background1"/>
                <w:sz w:val="26"/>
                <w:szCs w:val="26"/>
              </w:rPr>
            </w:pPr>
            <w:r w:rsidRPr="00D53E6F">
              <w:rPr>
                <w:color w:val="FFFFFF" w:themeColor="background1"/>
                <w:sz w:val="26"/>
                <w:szCs w:val="26"/>
              </w:rPr>
              <w:t>Weekly Singing Assembly</w:t>
            </w:r>
          </w:p>
          <w:p w14:paraId="772255B7" w14:textId="77777777" w:rsidR="00232E96" w:rsidRPr="00E20AA4" w:rsidRDefault="00232E96" w:rsidP="00D53E6F">
            <w:pPr>
              <w:rPr>
                <w:color w:val="FFFFFF" w:themeColor="background1"/>
                <w:sz w:val="26"/>
                <w:szCs w:val="26"/>
              </w:rPr>
            </w:pPr>
            <w:r w:rsidRPr="00D53E6F">
              <w:rPr>
                <w:color w:val="FFFFFF" w:themeColor="background1"/>
                <w:sz w:val="26"/>
                <w:szCs w:val="26"/>
              </w:rPr>
              <w:t xml:space="preserve">Part of the </w:t>
            </w:r>
            <w:r w:rsidRPr="00E20AA4">
              <w:rPr>
                <w:color w:val="FFFFFF" w:themeColor="background1"/>
                <w:sz w:val="26"/>
                <w:szCs w:val="26"/>
              </w:rPr>
              <w:t>School Choir</w:t>
            </w:r>
          </w:p>
          <w:p w14:paraId="7B3F376D" w14:textId="77777777" w:rsidR="00232E96" w:rsidRPr="00E20AA4" w:rsidRDefault="00232E96" w:rsidP="00D53E6F">
            <w:pPr>
              <w:rPr>
                <w:color w:val="FFFFFF" w:themeColor="background1"/>
                <w:sz w:val="26"/>
                <w:szCs w:val="26"/>
              </w:rPr>
            </w:pPr>
            <w:r w:rsidRPr="00E20AA4">
              <w:rPr>
                <w:color w:val="FFFFFF" w:themeColor="background1"/>
                <w:sz w:val="26"/>
                <w:szCs w:val="26"/>
              </w:rPr>
              <w:t>Opportunity to perform at various events.</w:t>
            </w:r>
          </w:p>
          <w:p w14:paraId="47C8A491" w14:textId="77777777" w:rsidR="00232E96" w:rsidRPr="00D53E6F" w:rsidRDefault="00232E96" w:rsidP="007B2622">
            <w:pPr>
              <w:rPr>
                <w:sz w:val="26"/>
                <w:szCs w:val="26"/>
              </w:rPr>
            </w:pPr>
          </w:p>
        </w:tc>
        <w:tc>
          <w:tcPr>
            <w:tcW w:w="4961" w:type="dxa"/>
            <w:vMerge w:val="restart"/>
            <w:shd w:val="clear" w:color="auto" w:fill="CC04A6"/>
          </w:tcPr>
          <w:p w14:paraId="775E1F72" w14:textId="77777777" w:rsidR="00232E96" w:rsidRPr="00D53E6F" w:rsidRDefault="00232E96" w:rsidP="00D53E6F">
            <w:pPr>
              <w:rPr>
                <w:b/>
                <w:bCs/>
                <w:color w:val="FFFFFF" w:themeColor="background1"/>
                <w:sz w:val="26"/>
                <w:szCs w:val="26"/>
              </w:rPr>
            </w:pPr>
            <w:r w:rsidRPr="00D53E6F">
              <w:rPr>
                <w:b/>
                <w:bCs/>
                <w:color w:val="FFFFFF" w:themeColor="background1"/>
                <w:sz w:val="26"/>
                <w:szCs w:val="26"/>
              </w:rPr>
              <w:t>EXPERIENCES</w:t>
            </w:r>
          </w:p>
          <w:p w14:paraId="70E95145" w14:textId="499E7DE1" w:rsidR="00232E96" w:rsidRPr="00D53E6F" w:rsidRDefault="00232E96" w:rsidP="00D53E6F">
            <w:pPr>
              <w:rPr>
                <w:bCs/>
                <w:color w:val="FFFFFF" w:themeColor="background1"/>
                <w:sz w:val="26"/>
                <w:szCs w:val="26"/>
              </w:rPr>
            </w:pPr>
            <w:r w:rsidRPr="00D53E6F">
              <w:rPr>
                <w:bCs/>
                <w:color w:val="FFFFFF" w:themeColor="background1"/>
                <w:sz w:val="26"/>
                <w:szCs w:val="26"/>
              </w:rPr>
              <w:t>Y</w:t>
            </w:r>
            <w:r>
              <w:rPr>
                <w:bCs/>
                <w:color w:val="FFFFFF" w:themeColor="background1"/>
                <w:sz w:val="26"/>
                <w:szCs w:val="26"/>
              </w:rPr>
              <w:t>4</w:t>
            </w:r>
            <w:r w:rsidRPr="00D53E6F">
              <w:rPr>
                <w:bCs/>
                <w:color w:val="FFFFFF" w:themeColor="background1"/>
                <w:sz w:val="26"/>
                <w:szCs w:val="26"/>
              </w:rPr>
              <w:t xml:space="preserve"> Residential Activity Centre </w:t>
            </w:r>
            <w:r>
              <w:rPr>
                <w:bCs/>
                <w:color w:val="FFFFFF" w:themeColor="background1"/>
                <w:sz w:val="26"/>
                <w:szCs w:val="26"/>
              </w:rPr>
              <w:t>–</w:t>
            </w:r>
            <w:r w:rsidRPr="00D53E6F">
              <w:rPr>
                <w:bCs/>
                <w:color w:val="FFFFFF" w:themeColor="background1"/>
                <w:sz w:val="26"/>
                <w:szCs w:val="26"/>
              </w:rPr>
              <w:t xml:space="preserve"> </w:t>
            </w:r>
            <w:r>
              <w:rPr>
                <w:bCs/>
                <w:color w:val="FFFFFF" w:themeColor="background1"/>
                <w:sz w:val="26"/>
                <w:szCs w:val="26"/>
              </w:rPr>
              <w:t>Pixies Holt</w:t>
            </w:r>
          </w:p>
          <w:p w14:paraId="41DFC3D2" w14:textId="77777777" w:rsidR="00232E96" w:rsidRPr="00D53E6F" w:rsidRDefault="00232E96" w:rsidP="00D53E6F">
            <w:pPr>
              <w:rPr>
                <w:bCs/>
                <w:color w:val="FFFFFF" w:themeColor="background1"/>
                <w:sz w:val="26"/>
                <w:szCs w:val="26"/>
              </w:rPr>
            </w:pPr>
            <w:r w:rsidRPr="00D53E6F">
              <w:rPr>
                <w:bCs/>
                <w:color w:val="FFFFFF" w:themeColor="background1"/>
                <w:sz w:val="26"/>
                <w:szCs w:val="26"/>
              </w:rPr>
              <w:t xml:space="preserve">3 x Forest School Sessions </w:t>
            </w:r>
          </w:p>
          <w:p w14:paraId="7543FC93" w14:textId="77777777" w:rsidR="00232E96" w:rsidRPr="00D53E6F" w:rsidRDefault="00232E96" w:rsidP="00D53E6F">
            <w:pPr>
              <w:rPr>
                <w:bCs/>
                <w:color w:val="FFFFFF" w:themeColor="background1"/>
                <w:sz w:val="26"/>
                <w:szCs w:val="26"/>
              </w:rPr>
            </w:pPr>
            <w:r w:rsidRPr="00D53E6F">
              <w:rPr>
                <w:bCs/>
                <w:color w:val="FFFFFF" w:themeColor="background1"/>
                <w:sz w:val="26"/>
                <w:szCs w:val="26"/>
              </w:rPr>
              <w:t>Ani-pal Membership</w:t>
            </w:r>
          </w:p>
          <w:p w14:paraId="4C3D819F" w14:textId="77777777" w:rsidR="00232E96" w:rsidRPr="00E20AA4" w:rsidRDefault="00232E96" w:rsidP="00D53E6F">
            <w:pPr>
              <w:rPr>
                <w:bCs/>
                <w:color w:val="FFFFFF" w:themeColor="background1"/>
                <w:sz w:val="26"/>
                <w:szCs w:val="26"/>
              </w:rPr>
            </w:pPr>
            <w:r w:rsidRPr="00D53E6F">
              <w:rPr>
                <w:bCs/>
                <w:color w:val="FFFFFF" w:themeColor="background1"/>
                <w:sz w:val="26"/>
                <w:szCs w:val="26"/>
              </w:rPr>
              <w:t xml:space="preserve">Pic </w:t>
            </w:r>
            <w:r w:rsidRPr="00E20AA4">
              <w:rPr>
                <w:bCs/>
                <w:color w:val="FFFFFF" w:themeColor="background1"/>
                <w:sz w:val="26"/>
                <w:szCs w:val="26"/>
              </w:rPr>
              <w:t>N’ Mix Homework</w:t>
            </w:r>
          </w:p>
          <w:p w14:paraId="6EA29217" w14:textId="77777777" w:rsidR="00232E96" w:rsidRPr="00D53E6F" w:rsidRDefault="00232E96" w:rsidP="00D53E6F">
            <w:pPr>
              <w:rPr>
                <w:b/>
                <w:bCs/>
                <w:sz w:val="26"/>
                <w:szCs w:val="26"/>
              </w:rPr>
            </w:pPr>
            <w:proofErr w:type="spellStart"/>
            <w:r w:rsidRPr="00E20AA4">
              <w:rPr>
                <w:rFonts w:eastAsia="Times New Roman"/>
                <w:color w:val="FFFFFF" w:themeColor="background1"/>
                <w:sz w:val="26"/>
                <w:szCs w:val="26"/>
              </w:rPr>
              <w:t>Tanglewood</w:t>
            </w:r>
            <w:proofErr w:type="spellEnd"/>
            <w:r w:rsidRPr="00E20AA4">
              <w:rPr>
                <w:rFonts w:eastAsia="Times New Roman"/>
                <w:color w:val="FFFFFF" w:themeColor="background1"/>
                <w:sz w:val="26"/>
                <w:szCs w:val="26"/>
              </w:rPr>
              <w:t xml:space="preserve"> Leaders</w:t>
            </w:r>
          </w:p>
        </w:tc>
      </w:tr>
      <w:tr w:rsidR="00232E96" w14:paraId="2A8856CE" w14:textId="77777777" w:rsidTr="00232E96">
        <w:trPr>
          <w:trHeight w:val="1360"/>
        </w:trPr>
        <w:tc>
          <w:tcPr>
            <w:tcW w:w="7083" w:type="dxa"/>
            <w:vMerge/>
            <w:shd w:val="clear" w:color="auto" w:fill="FFFF00"/>
          </w:tcPr>
          <w:p w14:paraId="593E46E5" w14:textId="77777777" w:rsidR="00232E96" w:rsidRDefault="00232E96" w:rsidP="00D53E6F">
            <w:pPr>
              <w:rPr>
                <w:b/>
                <w:bCs/>
                <w:sz w:val="26"/>
                <w:szCs w:val="26"/>
              </w:rPr>
            </w:pPr>
          </w:p>
        </w:tc>
        <w:tc>
          <w:tcPr>
            <w:tcW w:w="4819" w:type="dxa"/>
            <w:vMerge/>
            <w:shd w:val="clear" w:color="auto" w:fill="FFC000" w:themeFill="accent4"/>
          </w:tcPr>
          <w:p w14:paraId="4532AFF5" w14:textId="77777777" w:rsidR="00232E96" w:rsidRPr="00D53E6F" w:rsidRDefault="00232E96" w:rsidP="00D53E6F">
            <w:pPr>
              <w:rPr>
                <w:b/>
                <w:bCs/>
                <w:sz w:val="26"/>
                <w:szCs w:val="26"/>
              </w:rPr>
            </w:pPr>
          </w:p>
        </w:tc>
        <w:tc>
          <w:tcPr>
            <w:tcW w:w="4678" w:type="dxa"/>
            <w:shd w:val="clear" w:color="auto" w:fill="FF9999"/>
          </w:tcPr>
          <w:p w14:paraId="3640CB4C" w14:textId="5746F5D0" w:rsidR="00232E96" w:rsidRDefault="00232E96" w:rsidP="00D53E6F">
            <w:pPr>
              <w:rPr>
                <w:b/>
                <w:bCs/>
                <w:sz w:val="26"/>
                <w:szCs w:val="26"/>
              </w:rPr>
            </w:pPr>
            <w:r w:rsidRPr="00232E96">
              <w:rPr>
                <w:b/>
                <w:bCs/>
                <w:sz w:val="26"/>
                <w:szCs w:val="26"/>
              </w:rPr>
              <w:t>MFL</w:t>
            </w:r>
            <w:r w:rsidR="00BC7DAA">
              <w:rPr>
                <w:b/>
                <w:bCs/>
                <w:sz w:val="26"/>
                <w:szCs w:val="26"/>
              </w:rPr>
              <w:t xml:space="preserve"> </w:t>
            </w:r>
          </w:p>
          <w:p w14:paraId="44953201" w14:textId="2C2F3EA4" w:rsidR="00232E96" w:rsidRPr="00232E96" w:rsidRDefault="00232E96" w:rsidP="00232E96">
            <w:pPr>
              <w:rPr>
                <w:bCs/>
                <w:sz w:val="26"/>
                <w:szCs w:val="26"/>
              </w:rPr>
            </w:pPr>
            <w:r>
              <w:rPr>
                <w:bCs/>
                <w:sz w:val="26"/>
                <w:szCs w:val="26"/>
              </w:rPr>
              <w:t>Introduction to French through greetings/c</w:t>
            </w:r>
            <w:r w:rsidRPr="00232E96">
              <w:rPr>
                <w:bCs/>
                <w:sz w:val="26"/>
                <w:szCs w:val="26"/>
              </w:rPr>
              <w:t>lassroom phrases</w:t>
            </w:r>
            <w:r>
              <w:rPr>
                <w:bCs/>
                <w:sz w:val="26"/>
                <w:szCs w:val="26"/>
              </w:rPr>
              <w:t xml:space="preserve"> and conversations.  Vocabulary development and stories/poems/rhymes. </w:t>
            </w:r>
            <w:r w:rsidRPr="00BC7DAA">
              <w:rPr>
                <w:bCs/>
                <w:sz w:val="26"/>
                <w:szCs w:val="26"/>
              </w:rPr>
              <w:t>French Café</w:t>
            </w:r>
            <w:r w:rsidRPr="00232E96">
              <w:rPr>
                <w:b/>
                <w:bCs/>
                <w:sz w:val="26"/>
                <w:szCs w:val="26"/>
              </w:rPr>
              <w:t xml:space="preserve"> </w:t>
            </w:r>
          </w:p>
        </w:tc>
        <w:tc>
          <w:tcPr>
            <w:tcW w:w="4961" w:type="dxa"/>
            <w:vMerge/>
            <w:shd w:val="clear" w:color="auto" w:fill="CC04A6"/>
          </w:tcPr>
          <w:p w14:paraId="2AAC2EB3" w14:textId="77777777" w:rsidR="00232E96" w:rsidRPr="00D53E6F" w:rsidRDefault="00232E96" w:rsidP="00D53E6F">
            <w:pPr>
              <w:rPr>
                <w:b/>
                <w:bCs/>
                <w:color w:val="FFFFFF" w:themeColor="background1"/>
                <w:sz w:val="26"/>
                <w:szCs w:val="26"/>
              </w:rPr>
            </w:pPr>
          </w:p>
        </w:tc>
      </w:tr>
      <w:tr w:rsidR="00D53E6F" w14:paraId="636EC7AC" w14:textId="77777777" w:rsidTr="00D53E6F">
        <w:trPr>
          <w:trHeight w:val="736"/>
        </w:trPr>
        <w:tc>
          <w:tcPr>
            <w:tcW w:w="7083" w:type="dxa"/>
            <w:vMerge w:val="restart"/>
            <w:shd w:val="clear" w:color="auto" w:fill="5B9BD5" w:themeFill="accent1"/>
          </w:tcPr>
          <w:p w14:paraId="322E6F01" w14:textId="503FB7F0" w:rsidR="00D53E6F" w:rsidRPr="00D53E6F" w:rsidRDefault="003416B9" w:rsidP="00D53E6F">
            <w:pPr>
              <w:rPr>
                <w:sz w:val="26"/>
                <w:szCs w:val="26"/>
              </w:rPr>
            </w:pPr>
            <w:r>
              <w:rPr>
                <w:b/>
                <w:bCs/>
                <w:sz w:val="26"/>
                <w:szCs w:val="26"/>
              </w:rPr>
              <w:t>B</w:t>
            </w:r>
            <w:r w:rsidR="008A5ECB">
              <w:rPr>
                <w:b/>
                <w:bCs/>
                <w:sz w:val="26"/>
                <w:szCs w:val="26"/>
              </w:rPr>
              <w:t xml:space="preserve">2 </w:t>
            </w:r>
            <w:r>
              <w:rPr>
                <w:b/>
                <w:bCs/>
                <w:sz w:val="26"/>
                <w:szCs w:val="26"/>
              </w:rPr>
              <w:t>It’s all Greek to Me</w:t>
            </w:r>
          </w:p>
          <w:p w14:paraId="3A6554B4" w14:textId="51EF6B66" w:rsidR="008A5ECB" w:rsidRPr="008A5ECB" w:rsidRDefault="003416B9" w:rsidP="008A5ECB">
            <w:pPr>
              <w:rPr>
                <w:color w:val="FF0000"/>
                <w:sz w:val="26"/>
                <w:szCs w:val="26"/>
              </w:rPr>
            </w:pPr>
            <w:r>
              <w:rPr>
                <w:color w:val="FF0000"/>
                <w:sz w:val="26"/>
                <w:szCs w:val="26"/>
              </w:rPr>
              <w:t xml:space="preserve">We will learn about the origins of democracy while comparing life in Ancient Greece to modern day England. </w:t>
            </w:r>
            <w:r w:rsidR="00C1312B">
              <w:rPr>
                <w:color w:val="FF0000"/>
                <w:sz w:val="26"/>
                <w:szCs w:val="26"/>
              </w:rPr>
              <w:t xml:space="preserve">We will see the inventions that the Greeks gave to the world as well as discovering the origins of the Olympics and learning about classic stories such as the Battle of Troy and the legacy of Marathon. </w:t>
            </w:r>
          </w:p>
          <w:p w14:paraId="2A5C60E9" w14:textId="77777777" w:rsidR="00D53E6F" w:rsidRPr="00B37B1A" w:rsidRDefault="00D53E6F">
            <w:pPr>
              <w:rPr>
                <w:b/>
                <w:sz w:val="26"/>
                <w:szCs w:val="26"/>
                <w:u w:val="single"/>
              </w:rPr>
            </w:pPr>
            <w:r w:rsidRPr="00B37B1A">
              <w:rPr>
                <w:b/>
                <w:sz w:val="26"/>
                <w:szCs w:val="26"/>
                <w:u w:val="single"/>
              </w:rPr>
              <w:t xml:space="preserve">Memorable Experience </w:t>
            </w:r>
          </w:p>
          <w:p w14:paraId="230833A0" w14:textId="5251B63A" w:rsidR="00C1312B" w:rsidRDefault="00C1312B">
            <w:pPr>
              <w:rPr>
                <w:b/>
                <w:sz w:val="26"/>
                <w:szCs w:val="26"/>
              </w:rPr>
            </w:pPr>
            <w:r>
              <w:rPr>
                <w:b/>
                <w:sz w:val="26"/>
                <w:szCs w:val="26"/>
              </w:rPr>
              <w:t>Greek for a day</w:t>
            </w:r>
          </w:p>
          <w:p w14:paraId="7AF56B8F" w14:textId="34FE8384" w:rsidR="00C1312B" w:rsidRPr="00D53E6F" w:rsidRDefault="00C1312B">
            <w:pPr>
              <w:rPr>
                <w:b/>
                <w:sz w:val="26"/>
                <w:szCs w:val="26"/>
              </w:rPr>
            </w:pPr>
          </w:p>
        </w:tc>
        <w:tc>
          <w:tcPr>
            <w:tcW w:w="4819" w:type="dxa"/>
            <w:shd w:val="clear" w:color="auto" w:fill="FF0000"/>
          </w:tcPr>
          <w:p w14:paraId="342C4EE0" w14:textId="77777777" w:rsidR="00D53E6F" w:rsidRPr="00D53E6F" w:rsidRDefault="00D53E6F" w:rsidP="00D53E6F">
            <w:pPr>
              <w:rPr>
                <w:sz w:val="26"/>
                <w:szCs w:val="26"/>
              </w:rPr>
            </w:pPr>
            <w:r w:rsidRPr="00D53E6F">
              <w:rPr>
                <w:b/>
                <w:bCs/>
                <w:sz w:val="26"/>
                <w:szCs w:val="26"/>
              </w:rPr>
              <w:t>ARTISITIC EXPERIENCES</w:t>
            </w:r>
          </w:p>
          <w:p w14:paraId="22DAC004" w14:textId="015FC709" w:rsidR="00D53E6F" w:rsidRPr="00D53E6F" w:rsidRDefault="007B2622" w:rsidP="00D53E6F">
            <w:pPr>
              <w:rPr>
                <w:sz w:val="26"/>
                <w:szCs w:val="26"/>
              </w:rPr>
            </w:pPr>
            <w:r>
              <w:rPr>
                <w:sz w:val="26"/>
                <w:szCs w:val="26"/>
              </w:rPr>
              <w:t>S</w:t>
            </w:r>
            <w:r w:rsidR="00D53E6F" w:rsidRPr="00D53E6F">
              <w:rPr>
                <w:sz w:val="26"/>
                <w:szCs w:val="26"/>
              </w:rPr>
              <w:t xml:space="preserve">pecialist Art teaching </w:t>
            </w:r>
          </w:p>
          <w:p w14:paraId="3D052EB9" w14:textId="77777777" w:rsidR="00D53E6F" w:rsidRPr="00D53E6F" w:rsidRDefault="00D53E6F" w:rsidP="00D53E6F">
            <w:pPr>
              <w:rPr>
                <w:sz w:val="26"/>
                <w:szCs w:val="26"/>
              </w:rPr>
            </w:pPr>
            <w:r w:rsidRPr="00D53E6F">
              <w:rPr>
                <w:sz w:val="26"/>
                <w:szCs w:val="26"/>
              </w:rPr>
              <w:t xml:space="preserve">Art Curriculum </w:t>
            </w:r>
          </w:p>
          <w:p w14:paraId="0ADE3DCF" w14:textId="77777777" w:rsidR="00D53E6F" w:rsidRPr="00D53E6F" w:rsidRDefault="00D53E6F">
            <w:pPr>
              <w:rPr>
                <w:sz w:val="26"/>
                <w:szCs w:val="26"/>
              </w:rPr>
            </w:pPr>
          </w:p>
        </w:tc>
        <w:tc>
          <w:tcPr>
            <w:tcW w:w="4678" w:type="dxa"/>
            <w:vMerge w:val="restart"/>
            <w:shd w:val="clear" w:color="auto" w:fill="B4C6E7" w:themeFill="accent5" w:themeFillTint="66"/>
          </w:tcPr>
          <w:p w14:paraId="0AF5F66F" w14:textId="77777777" w:rsidR="00D53E6F" w:rsidRPr="00D53E6F" w:rsidRDefault="00D53E6F" w:rsidP="00D53E6F">
            <w:pPr>
              <w:rPr>
                <w:sz w:val="26"/>
                <w:szCs w:val="26"/>
              </w:rPr>
            </w:pPr>
            <w:r w:rsidRPr="00D53E6F">
              <w:rPr>
                <w:b/>
                <w:bCs/>
                <w:sz w:val="26"/>
                <w:szCs w:val="26"/>
              </w:rPr>
              <w:t xml:space="preserve">COMPUTING </w:t>
            </w:r>
          </w:p>
          <w:p w14:paraId="18FBB7B3" w14:textId="77777777" w:rsidR="00D53E6F" w:rsidRPr="00D53E6F" w:rsidRDefault="00D53E6F" w:rsidP="00D53E6F">
            <w:pPr>
              <w:rPr>
                <w:sz w:val="26"/>
                <w:szCs w:val="26"/>
              </w:rPr>
            </w:pPr>
            <w:r w:rsidRPr="00D53E6F">
              <w:rPr>
                <w:sz w:val="26"/>
                <w:szCs w:val="26"/>
              </w:rPr>
              <w:t>Digital Leadership</w:t>
            </w:r>
          </w:p>
          <w:p w14:paraId="0BC30A6C" w14:textId="03F0D300" w:rsidR="00D53E6F" w:rsidRDefault="00D53E6F" w:rsidP="00D53E6F">
            <w:pPr>
              <w:rPr>
                <w:sz w:val="26"/>
                <w:szCs w:val="26"/>
              </w:rPr>
            </w:pPr>
            <w:r w:rsidRPr="00D53E6F">
              <w:rPr>
                <w:sz w:val="26"/>
                <w:szCs w:val="26"/>
              </w:rPr>
              <w:t xml:space="preserve">Weekly IT Lessons </w:t>
            </w:r>
          </w:p>
          <w:p w14:paraId="48DB6B42" w14:textId="4AC82763" w:rsidR="00B37B1A" w:rsidRPr="00B37B1A" w:rsidRDefault="00B37B1A" w:rsidP="00B37B1A">
            <w:pPr>
              <w:pStyle w:val="ListParagraph"/>
              <w:numPr>
                <w:ilvl w:val="0"/>
                <w:numId w:val="1"/>
              </w:numPr>
              <w:rPr>
                <w:sz w:val="26"/>
                <w:szCs w:val="26"/>
              </w:rPr>
            </w:pPr>
            <w:r w:rsidRPr="00B37B1A">
              <w:rPr>
                <w:sz w:val="26"/>
                <w:szCs w:val="26"/>
              </w:rPr>
              <w:t xml:space="preserve">Programming </w:t>
            </w:r>
          </w:p>
          <w:p w14:paraId="7B9BD508" w14:textId="1D04F43F" w:rsidR="00B37B1A" w:rsidRPr="00B37B1A" w:rsidRDefault="00B37B1A" w:rsidP="00B37B1A">
            <w:pPr>
              <w:pStyle w:val="ListParagraph"/>
              <w:numPr>
                <w:ilvl w:val="0"/>
                <w:numId w:val="1"/>
              </w:numPr>
              <w:rPr>
                <w:sz w:val="26"/>
                <w:szCs w:val="26"/>
              </w:rPr>
            </w:pPr>
            <w:r w:rsidRPr="00B37B1A">
              <w:rPr>
                <w:sz w:val="26"/>
                <w:szCs w:val="26"/>
              </w:rPr>
              <w:t>Bug fixing</w:t>
            </w:r>
          </w:p>
          <w:p w14:paraId="621AE1FC" w14:textId="7A8B8CAC" w:rsidR="00B37B1A" w:rsidRPr="00B37B1A" w:rsidRDefault="00B37B1A" w:rsidP="00B37B1A">
            <w:pPr>
              <w:pStyle w:val="ListParagraph"/>
              <w:numPr>
                <w:ilvl w:val="0"/>
                <w:numId w:val="1"/>
              </w:numPr>
              <w:rPr>
                <w:sz w:val="26"/>
                <w:szCs w:val="26"/>
              </w:rPr>
            </w:pPr>
            <w:proofErr w:type="spellStart"/>
            <w:r w:rsidRPr="00B37B1A">
              <w:rPr>
                <w:sz w:val="26"/>
                <w:szCs w:val="26"/>
              </w:rPr>
              <w:t>Vlogging</w:t>
            </w:r>
            <w:proofErr w:type="spellEnd"/>
          </w:p>
          <w:p w14:paraId="56A0A815" w14:textId="49F6461F" w:rsidR="00B37B1A" w:rsidRPr="00B37B1A" w:rsidRDefault="00B37B1A" w:rsidP="00B37B1A">
            <w:pPr>
              <w:pStyle w:val="ListParagraph"/>
              <w:numPr>
                <w:ilvl w:val="0"/>
                <w:numId w:val="1"/>
              </w:numPr>
              <w:rPr>
                <w:sz w:val="26"/>
                <w:szCs w:val="26"/>
              </w:rPr>
            </w:pPr>
            <w:r w:rsidRPr="00B37B1A">
              <w:rPr>
                <w:sz w:val="26"/>
                <w:szCs w:val="26"/>
              </w:rPr>
              <w:t xml:space="preserve">Designing </w:t>
            </w:r>
          </w:p>
          <w:p w14:paraId="07ECF246" w14:textId="77338190" w:rsidR="00B37B1A" w:rsidRPr="00B37B1A" w:rsidRDefault="00B37B1A" w:rsidP="00B37B1A">
            <w:pPr>
              <w:pStyle w:val="ListParagraph"/>
              <w:numPr>
                <w:ilvl w:val="0"/>
                <w:numId w:val="1"/>
              </w:numPr>
              <w:rPr>
                <w:sz w:val="26"/>
                <w:szCs w:val="26"/>
              </w:rPr>
            </w:pPr>
            <w:r w:rsidRPr="00B37B1A">
              <w:rPr>
                <w:sz w:val="26"/>
                <w:szCs w:val="26"/>
              </w:rPr>
              <w:t>Editing</w:t>
            </w:r>
          </w:p>
          <w:p w14:paraId="54739425" w14:textId="5CB7ACC7" w:rsidR="00D53E6F" w:rsidRPr="00B37B1A" w:rsidRDefault="00B37B1A" w:rsidP="00D53E6F">
            <w:pPr>
              <w:pStyle w:val="ListParagraph"/>
              <w:numPr>
                <w:ilvl w:val="0"/>
                <w:numId w:val="1"/>
              </w:numPr>
              <w:rPr>
                <w:sz w:val="26"/>
                <w:szCs w:val="26"/>
              </w:rPr>
            </w:pPr>
            <w:r w:rsidRPr="00B37B1A">
              <w:rPr>
                <w:sz w:val="26"/>
                <w:szCs w:val="26"/>
              </w:rPr>
              <w:t>Creating</w:t>
            </w:r>
          </w:p>
        </w:tc>
        <w:tc>
          <w:tcPr>
            <w:tcW w:w="4961" w:type="dxa"/>
            <w:vMerge w:val="restart"/>
            <w:shd w:val="clear" w:color="auto" w:fill="F4B083" w:themeFill="accent2" w:themeFillTint="99"/>
          </w:tcPr>
          <w:p w14:paraId="71073125" w14:textId="77777777" w:rsidR="00D53E6F" w:rsidRPr="00D53E6F" w:rsidRDefault="00D53E6F" w:rsidP="00D53E6F">
            <w:pPr>
              <w:rPr>
                <w:b/>
                <w:bCs/>
                <w:sz w:val="26"/>
                <w:szCs w:val="26"/>
              </w:rPr>
            </w:pPr>
            <w:r w:rsidRPr="00D53E6F">
              <w:rPr>
                <w:b/>
                <w:bCs/>
                <w:sz w:val="26"/>
                <w:szCs w:val="26"/>
              </w:rPr>
              <w:t>PE/EXTRA-CURRICULAR</w:t>
            </w:r>
          </w:p>
          <w:p w14:paraId="3BF55340" w14:textId="77777777" w:rsidR="00D53E6F" w:rsidRPr="00D53E6F" w:rsidRDefault="00D53E6F" w:rsidP="00D53E6F">
            <w:pPr>
              <w:rPr>
                <w:bCs/>
                <w:sz w:val="26"/>
                <w:szCs w:val="26"/>
              </w:rPr>
            </w:pPr>
            <w:r w:rsidRPr="00D53E6F">
              <w:rPr>
                <w:bCs/>
                <w:sz w:val="26"/>
                <w:szCs w:val="26"/>
              </w:rPr>
              <w:t>Two Weekly PE lessons</w:t>
            </w:r>
          </w:p>
          <w:p w14:paraId="0946B249" w14:textId="4195D0EE" w:rsidR="00B37B1A" w:rsidRDefault="00B37B1A" w:rsidP="00D53E6F">
            <w:pPr>
              <w:rPr>
                <w:bCs/>
                <w:sz w:val="26"/>
                <w:szCs w:val="26"/>
              </w:rPr>
            </w:pPr>
            <w:r>
              <w:rPr>
                <w:bCs/>
                <w:sz w:val="26"/>
                <w:szCs w:val="26"/>
              </w:rPr>
              <w:t>Swimming (Y3)</w:t>
            </w:r>
          </w:p>
          <w:p w14:paraId="47EBC598" w14:textId="3798DF50" w:rsidR="00B37B1A" w:rsidRPr="00B37B1A" w:rsidRDefault="00B37B1A" w:rsidP="00B37B1A">
            <w:pPr>
              <w:rPr>
                <w:bCs/>
                <w:sz w:val="26"/>
                <w:szCs w:val="26"/>
              </w:rPr>
            </w:pPr>
            <w:r>
              <w:rPr>
                <w:bCs/>
                <w:sz w:val="26"/>
                <w:szCs w:val="26"/>
              </w:rPr>
              <w:t xml:space="preserve">Invasion games: </w:t>
            </w:r>
            <w:r w:rsidR="00D53E6F" w:rsidRPr="00B37B1A">
              <w:rPr>
                <w:bCs/>
                <w:sz w:val="26"/>
                <w:szCs w:val="26"/>
              </w:rPr>
              <w:t>Football</w:t>
            </w:r>
            <w:r>
              <w:rPr>
                <w:bCs/>
                <w:sz w:val="26"/>
                <w:szCs w:val="26"/>
              </w:rPr>
              <w:t>/</w:t>
            </w:r>
            <w:r w:rsidR="00D53E6F" w:rsidRPr="00B37B1A">
              <w:rPr>
                <w:bCs/>
                <w:sz w:val="26"/>
                <w:szCs w:val="26"/>
              </w:rPr>
              <w:t>Netball</w:t>
            </w:r>
            <w:r>
              <w:rPr>
                <w:bCs/>
                <w:sz w:val="26"/>
                <w:szCs w:val="26"/>
              </w:rPr>
              <w:t>/</w:t>
            </w:r>
            <w:r w:rsidRPr="00B37B1A">
              <w:rPr>
                <w:bCs/>
                <w:sz w:val="26"/>
                <w:szCs w:val="26"/>
              </w:rPr>
              <w:t>Tag rugby</w:t>
            </w:r>
          </w:p>
          <w:p w14:paraId="05B4DAD6" w14:textId="73A6FD1E" w:rsidR="00B37B1A" w:rsidRDefault="00B37B1A" w:rsidP="00D53E6F">
            <w:pPr>
              <w:rPr>
                <w:bCs/>
                <w:sz w:val="26"/>
                <w:szCs w:val="26"/>
              </w:rPr>
            </w:pPr>
            <w:r>
              <w:rPr>
                <w:bCs/>
                <w:sz w:val="26"/>
                <w:szCs w:val="26"/>
              </w:rPr>
              <w:t xml:space="preserve">Athletics </w:t>
            </w:r>
          </w:p>
          <w:p w14:paraId="3DB31424" w14:textId="7EBBCD03" w:rsidR="00B37B1A" w:rsidRDefault="00B37B1A" w:rsidP="00D53E6F">
            <w:pPr>
              <w:rPr>
                <w:bCs/>
                <w:sz w:val="26"/>
                <w:szCs w:val="26"/>
              </w:rPr>
            </w:pPr>
            <w:r>
              <w:rPr>
                <w:bCs/>
                <w:sz w:val="26"/>
                <w:szCs w:val="26"/>
              </w:rPr>
              <w:t>Dance</w:t>
            </w:r>
          </w:p>
          <w:p w14:paraId="64390F2A" w14:textId="2542BAAD" w:rsidR="00D53E6F" w:rsidRPr="00D53E6F" w:rsidRDefault="00B37B1A" w:rsidP="00D53E6F">
            <w:pPr>
              <w:rPr>
                <w:bCs/>
                <w:sz w:val="26"/>
                <w:szCs w:val="26"/>
              </w:rPr>
            </w:pPr>
            <w:r>
              <w:rPr>
                <w:bCs/>
                <w:sz w:val="26"/>
                <w:szCs w:val="26"/>
              </w:rPr>
              <w:t>Orienteering</w:t>
            </w:r>
          </w:p>
          <w:p w14:paraId="4F7BCE0A" w14:textId="0C004D4D" w:rsidR="00D53E6F" w:rsidRPr="00D53E6F" w:rsidRDefault="00D53E6F" w:rsidP="00D53E6F">
            <w:pPr>
              <w:rPr>
                <w:bCs/>
                <w:sz w:val="26"/>
                <w:szCs w:val="26"/>
              </w:rPr>
            </w:pPr>
            <w:r w:rsidRPr="00D53E6F">
              <w:rPr>
                <w:bCs/>
                <w:sz w:val="26"/>
                <w:szCs w:val="26"/>
              </w:rPr>
              <w:t>Forest School</w:t>
            </w:r>
          </w:p>
          <w:p w14:paraId="1317F826" w14:textId="4EFCB765" w:rsidR="00D53E6F" w:rsidRDefault="00D53E6F" w:rsidP="00D53E6F">
            <w:pPr>
              <w:rPr>
                <w:bCs/>
                <w:sz w:val="26"/>
                <w:szCs w:val="26"/>
              </w:rPr>
            </w:pPr>
            <w:r w:rsidRPr="00D53E6F">
              <w:rPr>
                <w:bCs/>
                <w:sz w:val="26"/>
                <w:szCs w:val="26"/>
              </w:rPr>
              <w:t>Sports Council</w:t>
            </w:r>
          </w:p>
          <w:p w14:paraId="19977BA2" w14:textId="6532255A" w:rsidR="00D53E6F" w:rsidRPr="00B37B1A" w:rsidRDefault="00B37B1A" w:rsidP="00B37B1A">
            <w:pPr>
              <w:rPr>
                <w:sz w:val="26"/>
                <w:szCs w:val="26"/>
              </w:rPr>
            </w:pPr>
            <w:r>
              <w:rPr>
                <w:sz w:val="26"/>
                <w:szCs w:val="26"/>
              </w:rPr>
              <w:t xml:space="preserve">Clubs: Football / Hockey </w:t>
            </w:r>
          </w:p>
        </w:tc>
      </w:tr>
      <w:tr w:rsidR="00D53E6F" w14:paraId="6AADAE72" w14:textId="77777777" w:rsidTr="00D53E6F">
        <w:trPr>
          <w:trHeight w:val="1077"/>
        </w:trPr>
        <w:tc>
          <w:tcPr>
            <w:tcW w:w="7083" w:type="dxa"/>
            <w:vMerge/>
            <w:shd w:val="clear" w:color="auto" w:fill="5B9BD5" w:themeFill="accent1"/>
          </w:tcPr>
          <w:p w14:paraId="2BEEF8D0" w14:textId="77777777" w:rsidR="00D53E6F" w:rsidRPr="00D53E6F" w:rsidRDefault="00D53E6F" w:rsidP="00D53E6F">
            <w:pPr>
              <w:rPr>
                <w:b/>
                <w:bCs/>
                <w:sz w:val="26"/>
                <w:szCs w:val="26"/>
              </w:rPr>
            </w:pPr>
          </w:p>
        </w:tc>
        <w:tc>
          <w:tcPr>
            <w:tcW w:w="4819" w:type="dxa"/>
            <w:shd w:val="clear" w:color="auto" w:fill="E7E6E6" w:themeFill="background2"/>
          </w:tcPr>
          <w:p w14:paraId="09CC098D" w14:textId="77777777" w:rsidR="00D53E6F" w:rsidRPr="00D53E6F" w:rsidRDefault="00D53E6F" w:rsidP="00D53E6F">
            <w:pPr>
              <w:rPr>
                <w:sz w:val="26"/>
                <w:szCs w:val="26"/>
              </w:rPr>
            </w:pPr>
            <w:r w:rsidRPr="00D53E6F">
              <w:rPr>
                <w:b/>
                <w:bCs/>
                <w:sz w:val="26"/>
                <w:szCs w:val="26"/>
              </w:rPr>
              <w:t>RE</w:t>
            </w:r>
          </w:p>
          <w:p w14:paraId="73970C5C" w14:textId="77777777" w:rsidR="00D53E6F" w:rsidRPr="00D53E6F" w:rsidRDefault="00D53E6F" w:rsidP="00D53E6F">
            <w:pPr>
              <w:rPr>
                <w:sz w:val="26"/>
                <w:szCs w:val="26"/>
              </w:rPr>
            </w:pPr>
            <w:r w:rsidRPr="00D53E6F">
              <w:rPr>
                <w:sz w:val="26"/>
                <w:szCs w:val="26"/>
              </w:rPr>
              <w:t xml:space="preserve">Two weekly Open the Book Assemblies  </w:t>
            </w:r>
          </w:p>
          <w:p w14:paraId="04C210B9" w14:textId="77777777" w:rsidR="00D53E6F" w:rsidRPr="00E20AA4" w:rsidRDefault="00D53E6F" w:rsidP="00D53E6F">
            <w:pPr>
              <w:rPr>
                <w:sz w:val="26"/>
                <w:szCs w:val="26"/>
              </w:rPr>
            </w:pPr>
            <w:r w:rsidRPr="00E20AA4">
              <w:rPr>
                <w:sz w:val="26"/>
                <w:szCs w:val="26"/>
              </w:rPr>
              <w:t>Visitors through I AM CREDITON</w:t>
            </w:r>
          </w:p>
          <w:p w14:paraId="240840E1" w14:textId="77777777" w:rsidR="00D53E6F" w:rsidRPr="00D53E6F" w:rsidRDefault="00E20AA4" w:rsidP="00D53E6F">
            <w:pPr>
              <w:rPr>
                <w:b/>
                <w:bCs/>
                <w:sz w:val="26"/>
                <w:szCs w:val="26"/>
              </w:rPr>
            </w:pPr>
            <w:r w:rsidRPr="00E20AA4">
              <w:rPr>
                <w:rFonts w:eastAsia="Times New Roman"/>
                <w:sz w:val="26"/>
                <w:szCs w:val="26"/>
              </w:rPr>
              <w:t>Themed RE Weeks</w:t>
            </w:r>
            <w:r>
              <w:rPr>
                <w:rFonts w:eastAsia="Times New Roman"/>
              </w:rPr>
              <w:br/>
            </w:r>
          </w:p>
        </w:tc>
        <w:tc>
          <w:tcPr>
            <w:tcW w:w="4678" w:type="dxa"/>
            <w:vMerge/>
            <w:shd w:val="clear" w:color="auto" w:fill="B4C6E7" w:themeFill="accent5" w:themeFillTint="66"/>
          </w:tcPr>
          <w:p w14:paraId="6BADD000" w14:textId="77777777" w:rsidR="00D53E6F" w:rsidRPr="00D53E6F" w:rsidRDefault="00D53E6F" w:rsidP="00D53E6F">
            <w:pPr>
              <w:rPr>
                <w:b/>
                <w:bCs/>
                <w:sz w:val="26"/>
                <w:szCs w:val="26"/>
              </w:rPr>
            </w:pPr>
          </w:p>
        </w:tc>
        <w:tc>
          <w:tcPr>
            <w:tcW w:w="4961" w:type="dxa"/>
            <w:vMerge/>
            <w:shd w:val="clear" w:color="auto" w:fill="F4B083" w:themeFill="accent2" w:themeFillTint="99"/>
          </w:tcPr>
          <w:p w14:paraId="06118F28" w14:textId="77777777" w:rsidR="00D53E6F" w:rsidRPr="00D53E6F" w:rsidRDefault="00D53E6F" w:rsidP="00D53E6F">
            <w:pPr>
              <w:rPr>
                <w:b/>
                <w:bCs/>
                <w:sz w:val="26"/>
                <w:szCs w:val="26"/>
              </w:rPr>
            </w:pPr>
          </w:p>
        </w:tc>
      </w:tr>
      <w:tr w:rsidR="00D53E6F" w14:paraId="137C4E36" w14:textId="77777777" w:rsidTr="00B37B1A">
        <w:trPr>
          <w:trHeight w:val="3304"/>
        </w:trPr>
        <w:tc>
          <w:tcPr>
            <w:tcW w:w="7083" w:type="dxa"/>
            <w:shd w:val="clear" w:color="auto" w:fill="92D050"/>
          </w:tcPr>
          <w:p w14:paraId="606CFADB" w14:textId="77777777" w:rsidR="00C1312B" w:rsidRDefault="003416B9" w:rsidP="00D53E6F">
            <w:pPr>
              <w:rPr>
                <w:b/>
                <w:bCs/>
                <w:sz w:val="26"/>
                <w:szCs w:val="26"/>
              </w:rPr>
            </w:pPr>
            <w:r>
              <w:rPr>
                <w:b/>
                <w:bCs/>
                <w:sz w:val="26"/>
                <w:szCs w:val="26"/>
              </w:rPr>
              <w:t>B</w:t>
            </w:r>
            <w:r w:rsidR="008A5ECB">
              <w:rPr>
                <w:b/>
                <w:bCs/>
                <w:sz w:val="26"/>
                <w:szCs w:val="26"/>
              </w:rPr>
              <w:t>3</w:t>
            </w:r>
            <w:r w:rsidR="00C1312B">
              <w:rPr>
                <w:b/>
                <w:bCs/>
                <w:sz w:val="26"/>
                <w:szCs w:val="26"/>
              </w:rPr>
              <w:t xml:space="preserve"> Happy Birthday Hayward’s </w:t>
            </w:r>
          </w:p>
          <w:p w14:paraId="240A3F1B" w14:textId="3F96B51E" w:rsidR="00D53E6F" w:rsidRPr="00B37B1A" w:rsidRDefault="00C1312B" w:rsidP="00D53E6F">
            <w:pPr>
              <w:rPr>
                <w:color w:val="FF0000"/>
                <w:sz w:val="26"/>
                <w:szCs w:val="26"/>
              </w:rPr>
            </w:pPr>
            <w:r w:rsidRPr="00B37B1A">
              <w:rPr>
                <w:color w:val="FF0000"/>
                <w:sz w:val="26"/>
                <w:szCs w:val="26"/>
              </w:rPr>
              <w:t>Tracing the illustrious history of Hayward’s, from its Victorian beginnings to present day. We will examine what life was like living and schooling in the Victorian era, create an</w:t>
            </w:r>
            <w:r w:rsidR="00B37B1A">
              <w:rPr>
                <w:color w:val="FF0000"/>
                <w:sz w:val="26"/>
                <w:szCs w:val="26"/>
              </w:rPr>
              <w:t>d</w:t>
            </w:r>
            <w:r w:rsidRPr="00B37B1A">
              <w:rPr>
                <w:color w:val="FF0000"/>
                <w:sz w:val="26"/>
                <w:szCs w:val="26"/>
              </w:rPr>
              <w:t xml:space="preserve"> play with Victorian toys and games, and cook and eat Victorian </w:t>
            </w:r>
            <w:r w:rsidR="00B37B1A" w:rsidRPr="00B37B1A">
              <w:rPr>
                <w:color w:val="FF0000"/>
                <w:sz w:val="26"/>
                <w:szCs w:val="26"/>
              </w:rPr>
              <w:t>food. All in the name of celebrating our school.</w:t>
            </w:r>
            <w:r w:rsidR="008A5ECB" w:rsidRPr="00B37B1A">
              <w:rPr>
                <w:color w:val="FF0000"/>
                <w:sz w:val="26"/>
                <w:szCs w:val="26"/>
              </w:rPr>
              <w:t xml:space="preserve"> </w:t>
            </w:r>
          </w:p>
          <w:p w14:paraId="3823B3AB" w14:textId="77777777" w:rsidR="00D53E6F" w:rsidRDefault="00D53E6F" w:rsidP="00D53E6F">
            <w:pPr>
              <w:rPr>
                <w:b/>
                <w:bCs/>
                <w:sz w:val="26"/>
                <w:szCs w:val="26"/>
              </w:rPr>
            </w:pPr>
          </w:p>
          <w:p w14:paraId="4CB07E30" w14:textId="77777777" w:rsidR="00D53E6F" w:rsidRPr="00B37B1A" w:rsidRDefault="00D53E6F" w:rsidP="00D53E6F">
            <w:pPr>
              <w:rPr>
                <w:sz w:val="26"/>
                <w:szCs w:val="26"/>
                <w:u w:val="single"/>
              </w:rPr>
            </w:pPr>
            <w:r w:rsidRPr="00B37B1A">
              <w:rPr>
                <w:b/>
                <w:bCs/>
                <w:sz w:val="26"/>
                <w:szCs w:val="26"/>
                <w:u w:val="single"/>
              </w:rPr>
              <w:t xml:space="preserve">Memorable Experience </w:t>
            </w:r>
          </w:p>
          <w:p w14:paraId="29E5D3D3" w14:textId="3D6FB16D" w:rsidR="00D53E6F" w:rsidRPr="00B37B1A" w:rsidRDefault="00B37B1A" w:rsidP="00D53E6F">
            <w:pPr>
              <w:rPr>
                <w:b/>
                <w:sz w:val="26"/>
                <w:szCs w:val="26"/>
              </w:rPr>
            </w:pPr>
            <w:r w:rsidRPr="00B37B1A">
              <w:rPr>
                <w:b/>
                <w:sz w:val="26"/>
                <w:szCs w:val="26"/>
              </w:rPr>
              <w:t xml:space="preserve">Birthday party open to families and friends </w:t>
            </w:r>
          </w:p>
          <w:p w14:paraId="00F67074" w14:textId="46960F7C" w:rsidR="00B37B1A" w:rsidRPr="00B37B1A" w:rsidRDefault="00B37B1A" w:rsidP="00D53E6F">
            <w:pPr>
              <w:rPr>
                <w:b/>
                <w:sz w:val="26"/>
                <w:szCs w:val="26"/>
              </w:rPr>
            </w:pPr>
            <w:r w:rsidRPr="00B37B1A">
              <w:rPr>
                <w:b/>
                <w:sz w:val="26"/>
                <w:szCs w:val="26"/>
              </w:rPr>
              <w:t xml:space="preserve">Trip to </w:t>
            </w:r>
            <w:proofErr w:type="spellStart"/>
            <w:r w:rsidRPr="00B37B1A">
              <w:rPr>
                <w:b/>
                <w:sz w:val="26"/>
                <w:szCs w:val="26"/>
              </w:rPr>
              <w:t>Morwellan</w:t>
            </w:r>
            <w:proofErr w:type="spellEnd"/>
            <w:r w:rsidRPr="00B37B1A">
              <w:rPr>
                <w:b/>
                <w:sz w:val="26"/>
                <w:szCs w:val="26"/>
              </w:rPr>
              <w:t xml:space="preserve"> Quay to live life like a Victorian</w:t>
            </w:r>
          </w:p>
          <w:p w14:paraId="3DEC2498" w14:textId="77777777" w:rsidR="00D53E6F" w:rsidRPr="00D53E6F" w:rsidRDefault="00D53E6F" w:rsidP="00B37B1A">
            <w:pPr>
              <w:rPr>
                <w:b/>
                <w:bCs/>
                <w:sz w:val="26"/>
                <w:szCs w:val="26"/>
              </w:rPr>
            </w:pPr>
          </w:p>
        </w:tc>
        <w:tc>
          <w:tcPr>
            <w:tcW w:w="4819" w:type="dxa"/>
            <w:shd w:val="clear" w:color="auto" w:fill="833C0B" w:themeFill="accent2" w:themeFillShade="80"/>
          </w:tcPr>
          <w:p w14:paraId="2744BD60" w14:textId="77777777" w:rsidR="00D53E6F" w:rsidRPr="00D53E6F" w:rsidRDefault="00D53E6F" w:rsidP="00D53E6F">
            <w:pPr>
              <w:rPr>
                <w:color w:val="FFFFFF" w:themeColor="background1"/>
                <w:sz w:val="26"/>
                <w:szCs w:val="26"/>
              </w:rPr>
            </w:pPr>
            <w:r w:rsidRPr="00D53E6F">
              <w:rPr>
                <w:b/>
                <w:bCs/>
                <w:color w:val="FFFFFF" w:themeColor="background1"/>
                <w:sz w:val="26"/>
                <w:szCs w:val="26"/>
              </w:rPr>
              <w:t>VISITS/VISITORS</w:t>
            </w:r>
          </w:p>
          <w:p w14:paraId="1321E3C5" w14:textId="2301973B" w:rsidR="00D53E6F" w:rsidRPr="00E20AA4" w:rsidRDefault="00B37B1A" w:rsidP="00D53E6F">
            <w:pPr>
              <w:rPr>
                <w:b/>
                <w:bCs/>
                <w:color w:val="FFFFFF" w:themeColor="background1"/>
                <w:sz w:val="26"/>
                <w:szCs w:val="26"/>
              </w:rPr>
            </w:pPr>
            <w:r>
              <w:rPr>
                <w:color w:val="FFFFFF" w:themeColor="background1"/>
                <w:sz w:val="26"/>
                <w:szCs w:val="26"/>
              </w:rPr>
              <w:t xml:space="preserve">Museum visits </w:t>
            </w:r>
          </w:p>
          <w:p w14:paraId="779AFD68" w14:textId="77777777" w:rsidR="00D53E6F" w:rsidRDefault="00E20AA4" w:rsidP="00B37B1A">
            <w:pPr>
              <w:rPr>
                <w:rFonts w:eastAsia="Times New Roman"/>
                <w:color w:val="FFFFFF" w:themeColor="background1"/>
                <w:sz w:val="26"/>
                <w:szCs w:val="26"/>
              </w:rPr>
            </w:pPr>
            <w:r w:rsidRPr="00E20AA4">
              <w:rPr>
                <w:rFonts w:eastAsia="Times New Roman"/>
                <w:color w:val="FFFFFF" w:themeColor="background1"/>
                <w:sz w:val="26"/>
                <w:szCs w:val="26"/>
              </w:rPr>
              <w:t>Visits from local storytellers</w:t>
            </w:r>
          </w:p>
          <w:p w14:paraId="4E6D87CB" w14:textId="77777777" w:rsidR="00B37B1A" w:rsidRPr="00B37B1A" w:rsidRDefault="00B37B1A" w:rsidP="00B37B1A">
            <w:pPr>
              <w:rPr>
                <w:rFonts w:eastAsia="Times New Roman"/>
                <w:color w:val="FFFFFF" w:themeColor="background1"/>
                <w:sz w:val="26"/>
                <w:szCs w:val="26"/>
              </w:rPr>
            </w:pPr>
            <w:r w:rsidRPr="00B37B1A">
              <w:rPr>
                <w:rFonts w:eastAsia="Times New Roman"/>
                <w:color w:val="FFFFFF" w:themeColor="background1"/>
                <w:sz w:val="26"/>
                <w:szCs w:val="26"/>
              </w:rPr>
              <w:t>Topic experts</w:t>
            </w:r>
          </w:p>
          <w:p w14:paraId="256C4367" w14:textId="25ECBA0F" w:rsidR="00B37B1A" w:rsidRPr="00D53E6F" w:rsidRDefault="00B37B1A" w:rsidP="00B37B1A">
            <w:pPr>
              <w:rPr>
                <w:sz w:val="26"/>
                <w:szCs w:val="26"/>
              </w:rPr>
            </w:pPr>
            <w:r w:rsidRPr="00B37B1A">
              <w:rPr>
                <w:rFonts w:eastAsia="Times New Roman"/>
                <w:color w:val="FFFFFF" w:themeColor="background1"/>
                <w:sz w:val="26"/>
                <w:szCs w:val="26"/>
              </w:rPr>
              <w:t>Local heroes</w:t>
            </w:r>
            <w:r>
              <w:rPr>
                <w:sz w:val="26"/>
                <w:szCs w:val="26"/>
              </w:rPr>
              <w:t xml:space="preserve"> </w:t>
            </w:r>
          </w:p>
        </w:tc>
        <w:tc>
          <w:tcPr>
            <w:tcW w:w="4678" w:type="dxa"/>
            <w:shd w:val="clear" w:color="auto" w:fill="538135" w:themeFill="accent6" w:themeFillShade="BF"/>
          </w:tcPr>
          <w:p w14:paraId="45628AE7" w14:textId="77777777" w:rsidR="00D53E6F" w:rsidRPr="00D53E6F" w:rsidRDefault="00D53E6F" w:rsidP="00D53E6F">
            <w:pPr>
              <w:rPr>
                <w:b/>
                <w:sz w:val="26"/>
                <w:szCs w:val="26"/>
              </w:rPr>
            </w:pPr>
            <w:r w:rsidRPr="00D53E6F">
              <w:rPr>
                <w:b/>
                <w:sz w:val="26"/>
                <w:szCs w:val="26"/>
              </w:rPr>
              <w:t>PSHE DEVELOPMENT</w:t>
            </w:r>
          </w:p>
          <w:p w14:paraId="70779A81" w14:textId="77777777" w:rsidR="00D53E6F" w:rsidRPr="00D53E6F" w:rsidRDefault="00D53E6F" w:rsidP="00D53E6F">
            <w:pPr>
              <w:rPr>
                <w:sz w:val="26"/>
                <w:szCs w:val="26"/>
              </w:rPr>
            </w:pPr>
            <w:r w:rsidRPr="00D53E6F">
              <w:rPr>
                <w:sz w:val="26"/>
                <w:szCs w:val="26"/>
              </w:rPr>
              <w:t xml:space="preserve">SRE Education </w:t>
            </w:r>
          </w:p>
          <w:p w14:paraId="376F37DB" w14:textId="77777777" w:rsidR="00D53E6F" w:rsidRPr="00D53E6F" w:rsidRDefault="00D53E6F" w:rsidP="00D53E6F">
            <w:pPr>
              <w:rPr>
                <w:sz w:val="26"/>
                <w:szCs w:val="26"/>
              </w:rPr>
            </w:pPr>
            <w:r w:rsidRPr="00D53E6F">
              <w:rPr>
                <w:sz w:val="26"/>
                <w:szCs w:val="26"/>
              </w:rPr>
              <w:t xml:space="preserve">PSHE Curriculum </w:t>
            </w:r>
          </w:p>
          <w:p w14:paraId="40BEA31A" w14:textId="77777777" w:rsidR="00D53E6F" w:rsidRPr="00D53E6F" w:rsidRDefault="00D53E6F" w:rsidP="00D53E6F">
            <w:pPr>
              <w:rPr>
                <w:sz w:val="26"/>
                <w:szCs w:val="26"/>
              </w:rPr>
            </w:pPr>
            <w:r w:rsidRPr="00D53E6F">
              <w:rPr>
                <w:sz w:val="26"/>
                <w:szCs w:val="26"/>
              </w:rPr>
              <w:t xml:space="preserve">School Council </w:t>
            </w:r>
          </w:p>
          <w:p w14:paraId="6C83EE6A" w14:textId="77777777" w:rsidR="00D53E6F" w:rsidRPr="00D53E6F" w:rsidRDefault="00D53E6F" w:rsidP="00D53E6F">
            <w:pPr>
              <w:rPr>
                <w:sz w:val="26"/>
                <w:szCs w:val="26"/>
              </w:rPr>
            </w:pPr>
            <w:r w:rsidRPr="00D53E6F">
              <w:rPr>
                <w:sz w:val="26"/>
                <w:szCs w:val="26"/>
              </w:rPr>
              <w:t>Eco-Council</w:t>
            </w:r>
          </w:p>
          <w:p w14:paraId="68DA62BE" w14:textId="225F1FE6" w:rsidR="00D53E6F" w:rsidRPr="00D53E6F" w:rsidRDefault="00D53E6F" w:rsidP="00D53E6F">
            <w:pPr>
              <w:rPr>
                <w:sz w:val="26"/>
                <w:szCs w:val="26"/>
              </w:rPr>
            </w:pPr>
            <w:proofErr w:type="spellStart"/>
            <w:r w:rsidRPr="00D53E6F">
              <w:rPr>
                <w:sz w:val="26"/>
                <w:szCs w:val="26"/>
              </w:rPr>
              <w:t>Childline</w:t>
            </w:r>
            <w:proofErr w:type="spellEnd"/>
            <w:r w:rsidRPr="00D53E6F">
              <w:rPr>
                <w:sz w:val="26"/>
                <w:szCs w:val="26"/>
              </w:rPr>
              <w:t xml:space="preserve"> – NSPCC </w:t>
            </w:r>
            <w:r w:rsidR="001032B1">
              <w:rPr>
                <w:sz w:val="26"/>
                <w:szCs w:val="26"/>
              </w:rPr>
              <w:t>/ CAP</w:t>
            </w:r>
          </w:p>
          <w:p w14:paraId="1D0B0D9C" w14:textId="77777777" w:rsidR="00D53E6F" w:rsidRPr="00D53E6F" w:rsidRDefault="00D53E6F" w:rsidP="00D53E6F">
            <w:pPr>
              <w:rPr>
                <w:sz w:val="26"/>
                <w:szCs w:val="26"/>
              </w:rPr>
            </w:pPr>
            <w:r w:rsidRPr="00D53E6F">
              <w:rPr>
                <w:sz w:val="26"/>
                <w:szCs w:val="26"/>
              </w:rPr>
              <w:t>I AM CREDITON</w:t>
            </w:r>
          </w:p>
        </w:tc>
        <w:tc>
          <w:tcPr>
            <w:tcW w:w="4961" w:type="dxa"/>
            <w:shd w:val="clear" w:color="auto" w:fill="C00000"/>
          </w:tcPr>
          <w:p w14:paraId="4C15D371" w14:textId="77777777" w:rsidR="00D53E6F" w:rsidRPr="00D53E6F" w:rsidRDefault="00D53E6F" w:rsidP="00D53E6F">
            <w:pPr>
              <w:rPr>
                <w:sz w:val="26"/>
                <w:szCs w:val="26"/>
              </w:rPr>
            </w:pPr>
            <w:r w:rsidRPr="00D53E6F">
              <w:rPr>
                <w:b/>
                <w:bCs/>
                <w:sz w:val="26"/>
                <w:szCs w:val="26"/>
              </w:rPr>
              <w:t>HERO DAYS</w:t>
            </w:r>
          </w:p>
          <w:p w14:paraId="7C5D719C" w14:textId="77777777" w:rsidR="00D53E6F" w:rsidRPr="00D53E6F" w:rsidRDefault="00D53E6F" w:rsidP="00D53E6F">
            <w:pPr>
              <w:rPr>
                <w:sz w:val="26"/>
                <w:szCs w:val="26"/>
              </w:rPr>
            </w:pPr>
            <w:r w:rsidRPr="00D53E6F">
              <w:rPr>
                <w:sz w:val="26"/>
                <w:szCs w:val="26"/>
              </w:rPr>
              <w:t xml:space="preserve">Sustainability Awareness. </w:t>
            </w:r>
          </w:p>
          <w:p w14:paraId="27DC6C87" w14:textId="77777777" w:rsidR="00D53E6F" w:rsidRPr="00D53E6F" w:rsidRDefault="00D53E6F" w:rsidP="00D53E6F">
            <w:pPr>
              <w:rPr>
                <w:sz w:val="26"/>
                <w:szCs w:val="26"/>
              </w:rPr>
            </w:pPr>
            <w:r w:rsidRPr="00D53E6F">
              <w:rPr>
                <w:sz w:val="26"/>
                <w:szCs w:val="26"/>
              </w:rPr>
              <w:t>Community Services</w:t>
            </w:r>
          </w:p>
          <w:p w14:paraId="4E3C3E73" w14:textId="77777777" w:rsidR="00D53E6F" w:rsidRPr="00D53E6F" w:rsidRDefault="00D53E6F" w:rsidP="00D53E6F">
            <w:pPr>
              <w:rPr>
                <w:sz w:val="26"/>
                <w:szCs w:val="26"/>
              </w:rPr>
            </w:pPr>
            <w:r w:rsidRPr="00D53E6F">
              <w:rPr>
                <w:sz w:val="26"/>
                <w:szCs w:val="26"/>
              </w:rPr>
              <w:t xml:space="preserve">Mental Health Awareness </w:t>
            </w:r>
          </w:p>
          <w:p w14:paraId="78349F96" w14:textId="77777777" w:rsidR="00D53E6F" w:rsidRPr="00D53E6F" w:rsidRDefault="00D53E6F" w:rsidP="00D53E6F">
            <w:pPr>
              <w:rPr>
                <w:sz w:val="26"/>
                <w:szCs w:val="26"/>
              </w:rPr>
            </w:pPr>
            <w:r w:rsidRPr="00D53E6F">
              <w:rPr>
                <w:sz w:val="26"/>
                <w:szCs w:val="26"/>
              </w:rPr>
              <w:t xml:space="preserve"> </w:t>
            </w:r>
          </w:p>
          <w:p w14:paraId="15DB2738" w14:textId="77777777" w:rsidR="00D53E6F" w:rsidRPr="00D53E6F" w:rsidRDefault="00D53E6F" w:rsidP="00D53E6F">
            <w:pPr>
              <w:rPr>
                <w:sz w:val="26"/>
                <w:szCs w:val="26"/>
              </w:rPr>
            </w:pPr>
          </w:p>
        </w:tc>
      </w:tr>
      <w:tr w:rsidR="00D53E6F" w14:paraId="61EBC332" w14:textId="77777777" w:rsidTr="00D53E6F">
        <w:trPr>
          <w:trHeight w:val="1240"/>
        </w:trPr>
        <w:tc>
          <w:tcPr>
            <w:tcW w:w="11902" w:type="dxa"/>
            <w:gridSpan w:val="2"/>
          </w:tcPr>
          <w:p w14:paraId="22D1304E" w14:textId="77777777" w:rsidR="00D53E6F" w:rsidRDefault="00E20AA4" w:rsidP="00D53E6F">
            <w:pPr>
              <w:rPr>
                <w:b/>
                <w:sz w:val="26"/>
                <w:szCs w:val="26"/>
              </w:rPr>
            </w:pPr>
            <w:r>
              <w:rPr>
                <w:b/>
                <w:sz w:val="26"/>
                <w:szCs w:val="26"/>
              </w:rPr>
              <w:t>NUMERACY</w:t>
            </w:r>
          </w:p>
          <w:p w14:paraId="4E36ED23" w14:textId="77777777" w:rsidR="006545BC" w:rsidRPr="00D53E6F" w:rsidRDefault="006545BC" w:rsidP="00E56638">
            <w:pPr>
              <w:rPr>
                <w:b/>
                <w:bCs/>
                <w:sz w:val="26"/>
                <w:szCs w:val="26"/>
              </w:rPr>
            </w:pPr>
            <w:r>
              <w:rPr>
                <w:b/>
                <w:sz w:val="26"/>
                <w:szCs w:val="26"/>
              </w:rPr>
              <w:t xml:space="preserve">See </w:t>
            </w:r>
            <w:r w:rsidR="00E56638">
              <w:rPr>
                <w:b/>
                <w:sz w:val="26"/>
                <w:szCs w:val="26"/>
              </w:rPr>
              <w:t xml:space="preserve">Maths Objective Sheets (downloadable from the internet) </w:t>
            </w:r>
            <w:r>
              <w:rPr>
                <w:b/>
                <w:sz w:val="26"/>
                <w:szCs w:val="26"/>
              </w:rPr>
              <w:t xml:space="preserve"> </w:t>
            </w:r>
          </w:p>
        </w:tc>
        <w:tc>
          <w:tcPr>
            <w:tcW w:w="9639" w:type="dxa"/>
            <w:gridSpan w:val="2"/>
          </w:tcPr>
          <w:p w14:paraId="2C343886" w14:textId="77777777" w:rsidR="00D53E6F" w:rsidRDefault="00E20AA4" w:rsidP="00D53E6F">
            <w:pPr>
              <w:rPr>
                <w:b/>
                <w:bCs/>
                <w:sz w:val="26"/>
                <w:szCs w:val="26"/>
              </w:rPr>
            </w:pPr>
            <w:r>
              <w:rPr>
                <w:b/>
                <w:bCs/>
                <w:sz w:val="26"/>
                <w:szCs w:val="26"/>
              </w:rPr>
              <w:t>LITERACY</w:t>
            </w:r>
          </w:p>
          <w:p w14:paraId="6A693A3A" w14:textId="77777777" w:rsidR="006545BC" w:rsidRPr="00D53E6F" w:rsidRDefault="00E56638" w:rsidP="00D53E6F">
            <w:pPr>
              <w:rPr>
                <w:b/>
                <w:bCs/>
                <w:sz w:val="26"/>
                <w:szCs w:val="26"/>
              </w:rPr>
            </w:pPr>
            <w:r>
              <w:rPr>
                <w:b/>
                <w:sz w:val="26"/>
                <w:szCs w:val="26"/>
              </w:rPr>
              <w:t xml:space="preserve">See Literacy Objective Sheets (downloadable from the internet)  </w:t>
            </w:r>
          </w:p>
        </w:tc>
      </w:tr>
    </w:tbl>
    <w:p w14:paraId="2CAC463B" w14:textId="77777777" w:rsidR="009E5DB7" w:rsidRDefault="009E5DB7"/>
    <w:sectPr w:rsidR="009E5DB7" w:rsidSect="00D53E6F">
      <w:pgSz w:w="23814" w:h="16840" w:orient="landscape"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26E44"/>
    <w:multiLevelType w:val="hybridMultilevel"/>
    <w:tmpl w:val="DEAA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D1499"/>
    <w:multiLevelType w:val="hybridMultilevel"/>
    <w:tmpl w:val="CEAC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F"/>
    <w:rsid w:val="001032B1"/>
    <w:rsid w:val="00232E96"/>
    <w:rsid w:val="002F63C2"/>
    <w:rsid w:val="003416B9"/>
    <w:rsid w:val="00423414"/>
    <w:rsid w:val="006545BC"/>
    <w:rsid w:val="007B2622"/>
    <w:rsid w:val="008A5ECB"/>
    <w:rsid w:val="009463EA"/>
    <w:rsid w:val="009E5DB7"/>
    <w:rsid w:val="00B37B1A"/>
    <w:rsid w:val="00BC7DAA"/>
    <w:rsid w:val="00C1312B"/>
    <w:rsid w:val="00D53E6F"/>
    <w:rsid w:val="00E20AA4"/>
    <w:rsid w:val="00E5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6BC4"/>
  <w15:docId w15:val="{54E25DB5-BEAD-4F43-8FE0-EF7889AC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9927">
      <w:bodyDiv w:val="1"/>
      <w:marLeft w:val="0"/>
      <w:marRight w:val="0"/>
      <w:marTop w:val="0"/>
      <w:marBottom w:val="0"/>
      <w:divBdr>
        <w:top w:val="none" w:sz="0" w:space="0" w:color="auto"/>
        <w:left w:val="none" w:sz="0" w:space="0" w:color="auto"/>
        <w:bottom w:val="none" w:sz="0" w:space="0" w:color="auto"/>
        <w:right w:val="none" w:sz="0" w:space="0" w:color="auto"/>
      </w:divBdr>
    </w:div>
    <w:div w:id="193350654">
      <w:bodyDiv w:val="1"/>
      <w:marLeft w:val="0"/>
      <w:marRight w:val="0"/>
      <w:marTop w:val="0"/>
      <w:marBottom w:val="0"/>
      <w:divBdr>
        <w:top w:val="none" w:sz="0" w:space="0" w:color="auto"/>
        <w:left w:val="none" w:sz="0" w:space="0" w:color="auto"/>
        <w:bottom w:val="none" w:sz="0" w:space="0" w:color="auto"/>
        <w:right w:val="none" w:sz="0" w:space="0" w:color="auto"/>
      </w:divBdr>
    </w:div>
    <w:div w:id="473328644">
      <w:bodyDiv w:val="1"/>
      <w:marLeft w:val="0"/>
      <w:marRight w:val="0"/>
      <w:marTop w:val="0"/>
      <w:marBottom w:val="0"/>
      <w:divBdr>
        <w:top w:val="none" w:sz="0" w:space="0" w:color="auto"/>
        <w:left w:val="none" w:sz="0" w:space="0" w:color="auto"/>
        <w:bottom w:val="none" w:sz="0" w:space="0" w:color="auto"/>
        <w:right w:val="none" w:sz="0" w:space="0" w:color="auto"/>
      </w:divBdr>
    </w:div>
    <w:div w:id="718096305">
      <w:bodyDiv w:val="1"/>
      <w:marLeft w:val="0"/>
      <w:marRight w:val="0"/>
      <w:marTop w:val="0"/>
      <w:marBottom w:val="0"/>
      <w:divBdr>
        <w:top w:val="none" w:sz="0" w:space="0" w:color="auto"/>
        <w:left w:val="none" w:sz="0" w:space="0" w:color="auto"/>
        <w:bottom w:val="none" w:sz="0" w:space="0" w:color="auto"/>
        <w:right w:val="none" w:sz="0" w:space="0" w:color="auto"/>
      </w:divBdr>
    </w:div>
    <w:div w:id="725184877">
      <w:bodyDiv w:val="1"/>
      <w:marLeft w:val="0"/>
      <w:marRight w:val="0"/>
      <w:marTop w:val="0"/>
      <w:marBottom w:val="0"/>
      <w:divBdr>
        <w:top w:val="none" w:sz="0" w:space="0" w:color="auto"/>
        <w:left w:val="none" w:sz="0" w:space="0" w:color="auto"/>
        <w:bottom w:val="none" w:sz="0" w:space="0" w:color="auto"/>
        <w:right w:val="none" w:sz="0" w:space="0" w:color="auto"/>
      </w:divBdr>
    </w:div>
    <w:div w:id="837891975">
      <w:bodyDiv w:val="1"/>
      <w:marLeft w:val="0"/>
      <w:marRight w:val="0"/>
      <w:marTop w:val="0"/>
      <w:marBottom w:val="0"/>
      <w:divBdr>
        <w:top w:val="none" w:sz="0" w:space="0" w:color="auto"/>
        <w:left w:val="none" w:sz="0" w:space="0" w:color="auto"/>
        <w:bottom w:val="none" w:sz="0" w:space="0" w:color="auto"/>
        <w:right w:val="none" w:sz="0" w:space="0" w:color="auto"/>
      </w:divBdr>
    </w:div>
    <w:div w:id="895898680">
      <w:bodyDiv w:val="1"/>
      <w:marLeft w:val="0"/>
      <w:marRight w:val="0"/>
      <w:marTop w:val="0"/>
      <w:marBottom w:val="0"/>
      <w:divBdr>
        <w:top w:val="none" w:sz="0" w:space="0" w:color="auto"/>
        <w:left w:val="none" w:sz="0" w:space="0" w:color="auto"/>
        <w:bottom w:val="none" w:sz="0" w:space="0" w:color="auto"/>
        <w:right w:val="none" w:sz="0" w:space="0" w:color="auto"/>
      </w:divBdr>
    </w:div>
    <w:div w:id="1260405144">
      <w:bodyDiv w:val="1"/>
      <w:marLeft w:val="0"/>
      <w:marRight w:val="0"/>
      <w:marTop w:val="0"/>
      <w:marBottom w:val="0"/>
      <w:divBdr>
        <w:top w:val="none" w:sz="0" w:space="0" w:color="auto"/>
        <w:left w:val="none" w:sz="0" w:space="0" w:color="auto"/>
        <w:bottom w:val="none" w:sz="0" w:space="0" w:color="auto"/>
        <w:right w:val="none" w:sz="0" w:space="0" w:color="auto"/>
      </w:divBdr>
    </w:div>
    <w:div w:id="1331637719">
      <w:bodyDiv w:val="1"/>
      <w:marLeft w:val="0"/>
      <w:marRight w:val="0"/>
      <w:marTop w:val="0"/>
      <w:marBottom w:val="0"/>
      <w:divBdr>
        <w:top w:val="none" w:sz="0" w:space="0" w:color="auto"/>
        <w:left w:val="none" w:sz="0" w:space="0" w:color="auto"/>
        <w:bottom w:val="none" w:sz="0" w:space="0" w:color="auto"/>
        <w:right w:val="none" w:sz="0" w:space="0" w:color="auto"/>
      </w:divBdr>
    </w:div>
    <w:div w:id="1386031176">
      <w:bodyDiv w:val="1"/>
      <w:marLeft w:val="0"/>
      <w:marRight w:val="0"/>
      <w:marTop w:val="0"/>
      <w:marBottom w:val="0"/>
      <w:divBdr>
        <w:top w:val="none" w:sz="0" w:space="0" w:color="auto"/>
        <w:left w:val="none" w:sz="0" w:space="0" w:color="auto"/>
        <w:bottom w:val="none" w:sz="0" w:space="0" w:color="auto"/>
        <w:right w:val="none" w:sz="0" w:space="0" w:color="auto"/>
      </w:divBdr>
    </w:div>
    <w:div w:id="1596212448">
      <w:bodyDiv w:val="1"/>
      <w:marLeft w:val="0"/>
      <w:marRight w:val="0"/>
      <w:marTop w:val="0"/>
      <w:marBottom w:val="0"/>
      <w:divBdr>
        <w:top w:val="none" w:sz="0" w:space="0" w:color="auto"/>
        <w:left w:val="none" w:sz="0" w:space="0" w:color="auto"/>
        <w:bottom w:val="none" w:sz="0" w:space="0" w:color="auto"/>
        <w:right w:val="none" w:sz="0" w:space="0" w:color="auto"/>
      </w:divBdr>
    </w:div>
    <w:div w:id="1902906456">
      <w:bodyDiv w:val="1"/>
      <w:marLeft w:val="0"/>
      <w:marRight w:val="0"/>
      <w:marTop w:val="0"/>
      <w:marBottom w:val="0"/>
      <w:divBdr>
        <w:top w:val="none" w:sz="0" w:space="0" w:color="auto"/>
        <w:left w:val="none" w:sz="0" w:space="0" w:color="auto"/>
        <w:bottom w:val="none" w:sz="0" w:space="0" w:color="auto"/>
        <w:right w:val="none" w:sz="0" w:space="0" w:color="auto"/>
      </w:divBdr>
    </w:div>
    <w:div w:id="19437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Smith</dc:creator>
  <cp:lastModifiedBy>Andy Smith</cp:lastModifiedBy>
  <cp:revision>2</cp:revision>
  <dcterms:created xsi:type="dcterms:W3CDTF">2019-11-08T14:06:00Z</dcterms:created>
  <dcterms:modified xsi:type="dcterms:W3CDTF">2019-11-08T14:06:00Z</dcterms:modified>
</cp:coreProperties>
</file>