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FB79F"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CC0287" w:rsidRPr="00DD1821" w:rsidRDefault="00CC0287"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CC0287" w:rsidRPr="007C708D" w:rsidRDefault="00CC0287"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14:paraId="73359E8E" w14:textId="77777777" w:rsidR="00CC0287" w:rsidRPr="00DD1821" w:rsidRDefault="00CC0287"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CC0287" w:rsidRPr="007C708D" w:rsidRDefault="00CC0287"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77777777" w:rsidR="00CC0287" w:rsidRDefault="00CC0287">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E413E8"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14:paraId="468AAA0A" w14:textId="77777777" w:rsidR="00CC0287" w:rsidRDefault="00CC0287">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CC0287" w:rsidRPr="008711C7" w:rsidRDefault="00CC0287" w:rsidP="000539C8">
                            <w:pPr>
                              <w:pStyle w:val="StyleGillSans14pt"/>
                              <w:jc w:val="center"/>
                              <w:rPr>
                                <w:rFonts w:ascii="GillSans Light" w:hAnsi="GillSans Light"/>
                                <w:sz w:val="24"/>
                              </w:rPr>
                            </w:pPr>
                            <w:r w:rsidRPr="008711C7">
                              <w:rPr>
                                <w:sz w:val="24"/>
                                <w:lang w:val="en-US"/>
                              </w:rPr>
                              <w:t xml:space="preserve">We are committed to equal </w:t>
                            </w:r>
                            <w:r>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14:paraId="26FE58E0" w14:textId="77777777" w:rsidR="00CC0287" w:rsidRPr="008711C7" w:rsidRDefault="00CC0287" w:rsidP="000539C8">
                      <w:pPr>
                        <w:pStyle w:val="StyleGillSans14pt"/>
                        <w:jc w:val="center"/>
                        <w:rPr>
                          <w:rFonts w:ascii="GillSans Light" w:hAnsi="GillSans Light"/>
                          <w:sz w:val="24"/>
                        </w:rPr>
                      </w:pPr>
                      <w:r w:rsidRPr="008711C7">
                        <w:rPr>
                          <w:sz w:val="24"/>
                          <w:lang w:val="en-US"/>
                        </w:rPr>
                        <w:t xml:space="preserve">We are committed to equal </w:t>
                      </w:r>
                      <w:r>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730FE32E" w14:textId="77777777" w:rsidTr="004C6D02">
        <w:tc>
          <w:tcPr>
            <w:tcW w:w="2500" w:type="pct"/>
            <w:shd w:val="clear" w:color="auto" w:fill="auto"/>
            <w:vAlign w:val="center"/>
          </w:tcPr>
          <w:p w14:paraId="5622A62E"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shd w:val="clear" w:color="auto" w:fill="auto"/>
            <w:vAlign w:val="center"/>
          </w:tcPr>
          <w:p w14:paraId="438B4FA0"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527A86F7"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2F5DFCF"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shd w:val="clear" w:color="auto" w:fill="auto"/>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shd w:val="clear" w:color="auto" w:fill="auto"/>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1797FA35" w14:textId="77777777" w:rsidTr="004C6D02">
        <w:trPr>
          <w:trHeight w:hRule="exact" w:val="357"/>
        </w:trPr>
        <w:tc>
          <w:tcPr>
            <w:tcW w:w="6048" w:type="dxa"/>
            <w:shd w:val="clear" w:color="auto" w:fill="auto"/>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6D03D6FC" w14:textId="77777777" w:rsidTr="004C6D02">
        <w:trPr>
          <w:trHeight w:hRule="exact" w:val="357"/>
        </w:trPr>
        <w:tc>
          <w:tcPr>
            <w:tcW w:w="6048" w:type="dxa"/>
            <w:shd w:val="clear" w:color="auto" w:fill="auto"/>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063F4AB7" w14:textId="77777777" w:rsidTr="004C6D02">
        <w:trPr>
          <w:trHeight w:hRule="exact" w:val="357"/>
        </w:trPr>
        <w:tc>
          <w:tcPr>
            <w:tcW w:w="6048" w:type="dxa"/>
            <w:shd w:val="clear" w:color="auto" w:fill="auto"/>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42B75204" w14:textId="77777777" w:rsidTr="00611673">
        <w:trPr>
          <w:trHeight w:hRule="exact" w:val="481"/>
        </w:trPr>
        <w:tc>
          <w:tcPr>
            <w:tcW w:w="6048" w:type="dxa"/>
            <w:shd w:val="clear" w:color="auto" w:fill="auto"/>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shd w:val="clear" w:color="auto" w:fill="auto"/>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CC21032" w14:textId="77777777" w:rsidTr="004C6D02">
        <w:trPr>
          <w:trHeight w:hRule="exact" w:val="357"/>
        </w:trPr>
        <w:tc>
          <w:tcPr>
            <w:tcW w:w="6048" w:type="dxa"/>
            <w:shd w:val="clear" w:color="auto" w:fill="auto"/>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32400361" w14:textId="77777777" w:rsidTr="004C6D02">
        <w:trPr>
          <w:trHeight w:hRule="exact" w:val="357"/>
        </w:trPr>
        <w:tc>
          <w:tcPr>
            <w:tcW w:w="10754" w:type="dxa"/>
            <w:gridSpan w:val="2"/>
            <w:shd w:val="clear" w:color="auto" w:fill="auto"/>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shd w:val="clear" w:color="auto" w:fill="auto"/>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6495887D" w14:textId="77777777" w:rsidTr="00536F8D">
        <w:trPr>
          <w:cantSplit/>
          <w:trHeight w:val="3082"/>
        </w:trPr>
        <w:tc>
          <w:tcPr>
            <w:tcW w:w="10754" w:type="dxa"/>
            <w:gridSpan w:val="2"/>
            <w:shd w:val="clear" w:color="auto" w:fill="auto"/>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shd w:val="clear" w:color="auto" w:fill="auto"/>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74906D6B" w14:textId="77777777" w:rsidR="006E520E" w:rsidRPr="004C6D02" w:rsidRDefault="006E520E"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shd w:val="clear" w:color="auto" w:fill="auto"/>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shd w:val="clear" w:color="auto" w:fill="auto"/>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012C548F" w14:textId="77777777" w:rsidTr="00F16478">
        <w:trPr>
          <w:trHeight w:val="1361"/>
        </w:trPr>
        <w:tc>
          <w:tcPr>
            <w:tcW w:w="4077" w:type="dxa"/>
            <w:shd w:val="clear" w:color="auto" w:fill="auto"/>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6A99C833" w14:textId="77777777" w:rsidTr="00F16478">
        <w:trPr>
          <w:trHeight w:val="1361"/>
        </w:trPr>
        <w:tc>
          <w:tcPr>
            <w:tcW w:w="4077" w:type="dxa"/>
            <w:shd w:val="clear" w:color="auto" w:fill="auto"/>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45515834" w14:textId="77777777" w:rsidTr="00F16478">
        <w:trPr>
          <w:trHeight w:val="1361"/>
        </w:trPr>
        <w:tc>
          <w:tcPr>
            <w:tcW w:w="4077" w:type="dxa"/>
            <w:shd w:val="clear" w:color="auto" w:fill="auto"/>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shd w:val="clear" w:color="auto" w:fill="auto"/>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shd w:val="clear" w:color="auto" w:fill="auto"/>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shd w:val="clear" w:color="auto" w:fill="auto"/>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59FFFEE6" w14:textId="77777777" w:rsidTr="007B048A">
        <w:trPr>
          <w:trHeight w:val="697"/>
        </w:trPr>
        <w:tc>
          <w:tcPr>
            <w:tcW w:w="3176" w:type="dxa"/>
            <w:shd w:val="clear" w:color="auto" w:fill="auto"/>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132C2EAB" w14:textId="77777777" w:rsidTr="007B048A">
        <w:trPr>
          <w:trHeight w:val="716"/>
        </w:trPr>
        <w:tc>
          <w:tcPr>
            <w:tcW w:w="3176" w:type="dxa"/>
            <w:shd w:val="clear" w:color="auto" w:fill="auto"/>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09AB4EE6" w14:textId="77777777" w:rsidTr="007B048A">
        <w:trPr>
          <w:trHeight w:val="708"/>
        </w:trPr>
        <w:tc>
          <w:tcPr>
            <w:tcW w:w="3176" w:type="dxa"/>
            <w:shd w:val="clear" w:color="auto" w:fill="auto"/>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734CA922" w14:textId="77777777" w:rsidTr="007B048A">
        <w:trPr>
          <w:trHeight w:val="715"/>
        </w:trPr>
        <w:tc>
          <w:tcPr>
            <w:tcW w:w="3176" w:type="dxa"/>
            <w:shd w:val="clear" w:color="auto" w:fill="auto"/>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shd w:val="clear" w:color="auto" w:fill="auto"/>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shd w:val="clear" w:color="auto" w:fill="auto"/>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shd w:val="clear" w:color="auto" w:fill="auto"/>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81DF9F4" w14:textId="77777777" w:rsidTr="004C6D02">
        <w:trPr>
          <w:trHeight w:hRule="exact" w:val="454"/>
        </w:trPr>
        <w:tc>
          <w:tcPr>
            <w:tcW w:w="5377" w:type="dxa"/>
            <w:shd w:val="clear" w:color="auto" w:fill="auto"/>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shd w:val="clear" w:color="auto" w:fill="auto"/>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CC028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CC028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5"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CC028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5"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CC0287">
        <w:rPr>
          <w:rFonts w:ascii="GillSans" w:hAnsi="GillSans" w:cs="GillSans"/>
          <w:sz w:val="20"/>
          <w:szCs w:val="20"/>
          <w:lang w:val="en-US"/>
        </w:rPr>
        <w:pict w14:anchorId="7DF5E2C4">
          <v:shape id="_x0000_i1028" type="#_x0000_t75" style="width:521.9pt;height:.05pt" o:hrpct="0" o:hr="t">
            <v:imagedata r:id="rId15"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CC028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5"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CC028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538"/>
      </w:tblGrid>
      <w:tr w:rsidR="0063566A" w:rsidRPr="004C6D02" w14:paraId="7B2803D1" w14:textId="77777777" w:rsidTr="004C6D02">
        <w:trPr>
          <w:trHeight w:hRule="exact" w:val="365"/>
        </w:trPr>
        <w:tc>
          <w:tcPr>
            <w:tcW w:w="10754" w:type="dxa"/>
            <w:shd w:val="clear" w:color="auto" w:fill="auto"/>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03D8CD0C" w14:textId="58FDBDA3" w:rsidR="00092166" w:rsidRPr="00164C59" w:rsidRDefault="00092166" w:rsidP="00092166">
      <w:pPr>
        <w:autoSpaceDE w:val="0"/>
        <w:autoSpaceDN w:val="0"/>
        <w:adjustRightInd w:val="0"/>
        <w:rPr>
          <w:rFonts w:ascii="GillSans-Bold" w:hAnsi="GillSans-Bold" w:cs="GillSans-Bold"/>
          <w:b/>
          <w:bCs/>
          <w:sz w:val="20"/>
          <w:szCs w:val="20"/>
          <w:lang w:val="en-US"/>
        </w:rPr>
      </w:pPr>
      <w:r>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shd w:val="clear" w:color="auto" w:fill="auto"/>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07B33DF0" w14:textId="77777777" w:rsidTr="00587CAD">
        <w:trPr>
          <w:trHeight w:val="794"/>
        </w:trPr>
        <w:tc>
          <w:tcPr>
            <w:tcW w:w="5269" w:type="dxa"/>
            <w:shd w:val="clear" w:color="auto" w:fill="auto"/>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shd w:val="clear" w:color="auto" w:fill="auto"/>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728E2C25" w14:textId="77777777" w:rsidTr="00587CAD">
        <w:trPr>
          <w:trHeight w:hRule="exact" w:val="454"/>
        </w:trPr>
        <w:tc>
          <w:tcPr>
            <w:tcW w:w="5269" w:type="dxa"/>
            <w:shd w:val="clear" w:color="auto" w:fill="auto"/>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30E5E9C8" w14:textId="77777777" w:rsidTr="00587CAD">
        <w:trPr>
          <w:trHeight w:hRule="exact" w:val="284"/>
        </w:trPr>
        <w:tc>
          <w:tcPr>
            <w:tcW w:w="5269" w:type="dxa"/>
            <w:shd w:val="clear" w:color="auto" w:fill="auto"/>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329E0B8A" w14:textId="77777777" w:rsidTr="00587CAD">
        <w:trPr>
          <w:trHeight w:hRule="exact" w:val="284"/>
        </w:trPr>
        <w:tc>
          <w:tcPr>
            <w:tcW w:w="5269" w:type="dxa"/>
            <w:shd w:val="clear" w:color="auto" w:fill="auto"/>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shd w:val="clear" w:color="auto" w:fill="auto"/>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77777777" w:rsidR="00CA34A0" w:rsidRDefault="00CA34A0" w:rsidP="00C96598">
      <w:pPr>
        <w:pStyle w:val="Heading2"/>
        <w:spacing w:before="0" w:beforeAutospacing="0" w:after="0" w:afterAutospacing="0"/>
        <w:rPr>
          <w:rFonts w:ascii="Arial" w:hAnsi="Arial" w:cs="Arial"/>
          <w:sz w:val="20"/>
          <w:szCs w:val="20"/>
        </w:rPr>
      </w:pPr>
    </w:p>
    <w:p w14:paraId="41E34F81" w14:textId="1960F7C6" w:rsidR="00CA34A0" w:rsidRDefault="00CA34A0" w:rsidP="00C96598">
      <w:pPr>
        <w:pStyle w:val="Heading2"/>
        <w:spacing w:before="0" w:beforeAutospacing="0" w:after="0" w:afterAutospacing="0"/>
        <w:rPr>
          <w:rFonts w:ascii="Arial" w:hAnsi="Arial" w:cs="Arial"/>
          <w:sz w:val="20"/>
          <w:szCs w:val="20"/>
        </w:rPr>
      </w:pPr>
    </w:p>
    <w:p w14:paraId="380E2D70" w14:textId="77777777" w:rsidR="00CC0287" w:rsidRDefault="00CC0287"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64F7F8D1" w14:textId="77777777" w:rsidTr="00587CAD">
        <w:tc>
          <w:tcPr>
            <w:tcW w:w="5000" w:type="pct"/>
            <w:gridSpan w:val="4"/>
            <w:shd w:val="clear" w:color="auto" w:fill="auto"/>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shd w:val="clear" w:color="auto" w:fill="auto"/>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shd w:val="clear" w:color="auto" w:fill="auto"/>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shd w:val="clear" w:color="auto" w:fill="auto"/>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shd w:val="clear" w:color="auto" w:fill="auto"/>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shd w:val="clear" w:color="auto" w:fill="auto"/>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shd w:val="clear" w:color="auto" w:fill="auto"/>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shd w:val="clear" w:color="auto" w:fill="auto"/>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shd w:val="clear" w:color="auto" w:fill="auto"/>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shd w:val="clear" w:color="auto" w:fill="auto"/>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shd w:val="clear" w:color="auto" w:fill="auto"/>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shd w:val="clear" w:color="auto" w:fill="auto"/>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147799E1"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shd w:val="clear" w:color="auto" w:fill="auto"/>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shd w:val="clear" w:color="auto" w:fill="auto"/>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34F8ABF"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shd w:val="clear" w:color="auto" w:fill="auto"/>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shd w:val="clear" w:color="auto" w:fill="auto"/>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3260F5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shd w:val="clear" w:color="auto" w:fill="auto"/>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shd w:val="clear" w:color="auto" w:fill="auto"/>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0F176DB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CC0287">
        <w:rPr>
          <w:rFonts w:ascii="GillSans" w:hAnsi="GillSans" w:cs="Arial"/>
          <w:sz w:val="22"/>
          <w:szCs w:val="22"/>
        </w:rPr>
        <w:t>Hayward’s Primary School</w:t>
      </w:r>
      <w:bookmarkStart w:id="79" w:name="_GoBack"/>
      <w:bookmarkEnd w:id="79"/>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6"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86B6A16" w14:textId="77777777" w:rsidR="00CC0287" w:rsidRPr="00DF75B9" w:rsidRDefault="00CC0287"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14:paraId="7BD1B803" w14:textId="77777777" w:rsidR="00CC0287" w:rsidRPr="00DF75B9" w:rsidRDefault="00CC0287"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CC0287" w:rsidRDefault="00CC0287"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043E0"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686B6A16" w14:textId="77777777" w:rsidR="00CC0287" w:rsidRPr="00DF75B9" w:rsidRDefault="00CC0287"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14:paraId="7BD1B803" w14:textId="77777777" w:rsidR="00CC0287" w:rsidRPr="00DF75B9" w:rsidRDefault="00CC0287"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CC0287" w:rsidRDefault="00CC0287"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75553C3D" wp14:editId="61F4E62C">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BB87A"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CD165"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D2EB5"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E364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E64D9" w14:textId="77777777" w:rsidR="00CB4B76" w:rsidRDefault="00CB4B76">
      <w:r>
        <w:separator/>
      </w:r>
    </w:p>
  </w:endnote>
  <w:endnote w:type="continuationSeparator" w:id="0">
    <w:p w14:paraId="2DF5BB60" w14:textId="77777777" w:rsidR="00CB4B76" w:rsidRDefault="00CB4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D32B0" w14:textId="77777777" w:rsidR="00CB4B76" w:rsidRDefault="00CB4B76">
      <w:r>
        <w:separator/>
      </w:r>
    </w:p>
  </w:footnote>
  <w:footnote w:type="continuationSeparator" w:id="0">
    <w:p w14:paraId="0E9C8638" w14:textId="77777777" w:rsidR="00CB4B76" w:rsidRDefault="00CB4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95776" w14:textId="77777777" w:rsidR="00CC0287" w:rsidRPr="00742C07" w:rsidRDefault="00CC0287">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5A43B" w14:textId="77777777" w:rsidR="00CC0287" w:rsidRDefault="00CC0287">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CC0287" w:rsidRPr="00742C07" w:rsidRDefault="00CC0287">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67099"/>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6F4499"/>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11E"/>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4B76"/>
    <w:rsid w:val="00CB6761"/>
    <w:rsid w:val="00CB76B5"/>
    <w:rsid w:val="00CC0287"/>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18" ma:contentTypeDescription="" ma:contentTypeScope="" ma:versionID="ca36face6da576ec5c5011d061a290f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7934f10af4159524e39454bf2992cdfe"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de2b82dc-5d1b-42e3-84a1-9392513e78fc" ContentTypeId="0x0101004275BB42FFA51140B08CD3739BF7BAB4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https://new.devon.gov.uk/supportforschools/administration/personnelandpayroll/safer-recruitment-forms-and-guidance</TargetSiteUrl>
    <RetentionAction xmlns="dd989013-3695-4458-8df5-613b197d9ac2" xsi:nil="true"/>
    <TaxCatchAll xmlns="dd989013-3695-4458-8df5-613b197d9ac2"/>
    <VenueName xmlns="dd989013-3695-4458-8df5-613b197d9ac2" xsi:nil="true"/>
    <CoverageStartMonth xmlns="dd989013-3695-4458-8df5-613b197d9ac2">Unknown</CoverageStartMonth>
    <TaxKeywordTaxHTField xmlns="dd989013-3695-4458-8df5-613b197d9ac2">
      <Terms xmlns="http://schemas.microsoft.com/office/infopath/2007/PartnerControls"/>
    </TaxKeywordTaxHTField>
    <CoverageEndYear xmlns="dd989013-3695-4458-8df5-613b197d9ac2">Unknown</CoverageEndYear>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RetentionYears xmlns="dd989013-3695-4458-8df5-613b197d9ac2">2</RetentionYears>
    <CoverageEndMonth xmlns="dd989013-3695-4458-8df5-613b197d9ac2">Unknown</CoverageEndMonth>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SourceOrganisation xmlns="dd989013-3695-4458-8df5-613b197d9ac2" xsi:nil="true"/>
    <CoverageStartYear xmlns="dd989013-3695-4458-8df5-613b197d9ac2">Unknown</CoverageStartYear>
    <ke9a5378624e46c38d4b7a1bdebb7902 xmlns="dd989013-3695-4458-8df5-613b197d9ac2">
      <Terms xmlns="http://schemas.microsoft.com/office/infopath/2007/PartnerControls"/>
    </ke9a5378624e46c38d4b7a1bdebb7902>
    <ContentOwner xmlns="0d3d739c-854c-4823-87dd-278b46439e36">
      <UserInfo>
        <DisplayName>Kevin Hughes</DisplayName>
        <AccountId>4206</AccountId>
        <AccountType/>
      </UserInfo>
    </ContentOwner>
  </documentManagement>
</p:properti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7C6064FC-3E19-4B17-9C8D-8DA31B7D0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1EB6B9-D5EB-4DC6-AA73-DDAAD01CCB5E}">
  <ds:schemaRefs>
    <ds:schemaRef ds:uri="Microsoft.SharePoint.Taxonomy.ContentTypeSync"/>
  </ds:schemaRefs>
</ds:datastoreItem>
</file>

<file path=customXml/itemProps3.xml><?xml version="1.0" encoding="utf-8"?>
<ds:datastoreItem xmlns:ds="http://schemas.openxmlformats.org/officeDocument/2006/customXml" ds:itemID="{CEA89AD1-A0B7-4643-8BE2-28B2A2CBAEF3}">
  <ds:schemaRefs>
    <ds:schemaRef ds:uri="http://schemas.microsoft.com/sharepoint/v3/contenttype/forms"/>
  </ds:schemaRefs>
</ds:datastoreItem>
</file>

<file path=customXml/itemProps4.xml><?xml version="1.0" encoding="utf-8"?>
<ds:datastoreItem xmlns:ds="http://schemas.openxmlformats.org/officeDocument/2006/customXml" ds:itemID="{FC01FD77-B6E7-4046-B399-12346045B572}">
  <ds:schemaRefs>
    <ds:schemaRef ds:uri="http://schemas.microsoft.com/office/2006/metadata/properties"/>
    <ds:schemaRef ds:uri="http://schemas.microsoft.com/office/infopath/2007/PartnerControls"/>
    <ds:schemaRef ds:uri="dd989013-3695-4458-8df5-613b197d9ac2"/>
    <ds:schemaRef ds:uri="0d3d739c-854c-4823-87dd-278b46439e36"/>
  </ds:schemaRefs>
</ds:datastoreItem>
</file>

<file path=customXml/itemProps5.xml><?xml version="1.0" encoding="utf-8"?>
<ds:datastoreItem xmlns:ds="http://schemas.openxmlformats.org/officeDocument/2006/customXml" ds:itemID="{015D0206-32AE-4E20-A019-0BCA16776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13178</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Kirsty Brett</cp:lastModifiedBy>
  <cp:revision>4</cp:revision>
  <cp:lastPrinted>2024-06-10T07:40:00Z</cp:lastPrinted>
  <dcterms:created xsi:type="dcterms:W3CDTF">2023-12-11T09:05:00Z</dcterms:created>
  <dcterms:modified xsi:type="dcterms:W3CDTF">2024-06-10T08:44:00Z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0x0101004275BB42FFA51140B08CD3739BF7BAB40200D52BB1120D2C534EA7D75A0768C22A800097962AE05D64C64E93042A71A480418E</vt:lpwstr>
  </property>
  <property fmtid="{D5CDD505-2E9C-101B-9397-08002B2CF9AE}" pid="11" name="Spatial Coverage">
    <vt:lpwstr/>
  </property>
  <property fmtid="{D5CDD505-2E9C-101B-9397-08002B2CF9AE}" pid="12" name="Office Location">
    <vt:lpwstr/>
  </property>
</Properties>
</file>